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A8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902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1.5pt;height:551.25pt" o:ole="">
            <v:imagedata r:id="rId5" o:title=""/>
          </v:shape>
          <o:OLEObject Type="Embed" ProgID="FoxitReader.Document" ShapeID="_x0000_i1027" DrawAspect="Content" ObjectID="_1798571281" r:id="rId6"/>
        </w:object>
      </w:r>
      <w:bookmarkStart w:id="0" w:name="_GoBack"/>
      <w:bookmarkEnd w:id="0"/>
    </w:p>
    <w:p w:rsidR="00374EA8" w:rsidRDefault="00374EA8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74EA8" w:rsidRDefault="00374EA8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2F9" w:rsidRDefault="00E902F9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74EA8" w:rsidRDefault="00374EA8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62056" w:rsidRPr="00D41346" w:rsidRDefault="00E45450" w:rsidP="00E45450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413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2E5E25" w:rsidRPr="002E5E25" w:rsidRDefault="002E5E25" w:rsidP="002E5E25">
      <w:pPr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E25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 свои знания. Разнообразие конструкторов </w:t>
      </w:r>
      <w:proofErr w:type="spellStart"/>
      <w:r w:rsidRPr="002E5E25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2E5E25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заниматься с обучающимися разного возраста и по разным направлениям (конструирование по желанию, конструирование по инструкции, конструирование по инструкции). Дети с удовольствием посещают занятия, участвуют и побеждают в различных конкурсах.</w:t>
      </w:r>
    </w:p>
    <w:p w:rsidR="002E5E25" w:rsidRDefault="002E5E25" w:rsidP="002E5E25">
      <w:pPr>
        <w:spacing w:after="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E25"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Ученики учатся работать с предложенными инструкциями, формируются умения сотрудничать с партнером, работать в коллективе.</w:t>
      </w:r>
    </w:p>
    <w:p w:rsidR="00E45450" w:rsidRPr="00D41346" w:rsidRDefault="00E45450" w:rsidP="002E5E25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E25">
        <w:rPr>
          <w:rStyle w:val="c8"/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Актуальность</w:t>
      </w:r>
      <w:r w:rsidRPr="002E5E25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413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заключается в том, что работа с образовательными конструкторами LEGO  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2E5E25" w:rsidRPr="00D41346" w:rsidRDefault="002E5E25" w:rsidP="002E5E25">
      <w:pPr>
        <w:pStyle w:val="c2"/>
        <w:spacing w:after="0"/>
        <w:jc w:val="both"/>
        <w:rPr>
          <w:color w:val="000000"/>
          <w:sz w:val="28"/>
          <w:szCs w:val="28"/>
        </w:rPr>
      </w:pPr>
      <w:r w:rsidRPr="002E5E25">
        <w:rPr>
          <w:b/>
          <w:bCs/>
          <w:i/>
          <w:iCs/>
          <w:color w:val="000000"/>
          <w:sz w:val="28"/>
          <w:szCs w:val="28"/>
        </w:rPr>
        <w:t>Новизна </w:t>
      </w:r>
      <w:r w:rsidRPr="002E5E25">
        <w:rPr>
          <w:bCs/>
          <w:iCs/>
          <w:color w:val="000000"/>
          <w:sz w:val="28"/>
          <w:szCs w:val="28"/>
        </w:rPr>
        <w:t>программы состоит в том, что некоторые занятия включают в себя профориентацию детей.</w:t>
      </w:r>
    </w:p>
    <w:p w:rsidR="00F24904" w:rsidRPr="00D41346" w:rsidRDefault="00E45450" w:rsidP="00F7762A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32"/>
          <w:b/>
          <w:bCs/>
          <w:color w:val="000000"/>
          <w:sz w:val="28"/>
          <w:szCs w:val="28"/>
        </w:rPr>
        <w:t> </w:t>
      </w:r>
      <w:r w:rsidR="00F24904" w:rsidRPr="00D41346">
        <w:rPr>
          <w:rStyle w:val="c9"/>
          <w:b/>
          <w:bCs/>
          <w:i/>
          <w:iCs/>
          <w:color w:val="000000"/>
          <w:sz w:val="28"/>
          <w:szCs w:val="28"/>
        </w:rPr>
        <w:t>Основная цель программы</w:t>
      </w:r>
      <w:r w:rsidR="00F24904" w:rsidRPr="00D41346">
        <w:rPr>
          <w:rStyle w:val="c4"/>
          <w:color w:val="000000"/>
          <w:sz w:val="28"/>
          <w:szCs w:val="28"/>
        </w:rPr>
        <w:t>: приобщение детей к техническому творчеству, развитие познавательного, творческого пространственного мышления и воображения, конструкторских умений и навыков, в процессе ЛЕГО - конструирования.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21"/>
          <w:b/>
          <w:bCs/>
          <w:color w:val="000000"/>
          <w:sz w:val="28"/>
          <w:szCs w:val="28"/>
        </w:rPr>
        <w:t>Задачи программы: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9"/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воспитание творческой, активной личности, проявляющей интерес к творчеству;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воспитание аккуратности, трудолюбия;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воспитание уважения к товарищу;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воспитание положительного отношения к здоровому образу жизни.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9"/>
          <w:b/>
          <w:bCs/>
          <w:i/>
          <w:iCs/>
          <w:color w:val="000000"/>
          <w:sz w:val="28"/>
          <w:szCs w:val="28"/>
        </w:rPr>
        <w:t>Формирующие, развивающие: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формирование практических и трудовых навыков;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формирование и развитие качеств личности: терпение, усидчивость, сосредоточенность;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формирование потребности к творческой активности, потребности трудиться в паре, в группе, в одиночку;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развитие творческого потенциала;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 и обобщение);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развитие сенсомоторных процессов (глазомера, руки) через формирование практических умений;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9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дать знания о видах конструкций (</w:t>
      </w:r>
      <w:proofErr w:type="spellStart"/>
      <w:r w:rsidRPr="00D41346">
        <w:rPr>
          <w:rStyle w:val="c4"/>
          <w:color w:val="000000"/>
          <w:sz w:val="28"/>
          <w:szCs w:val="28"/>
        </w:rPr>
        <w:t>однодетальные</w:t>
      </w:r>
      <w:proofErr w:type="spellEnd"/>
      <w:r w:rsidRPr="00D41346">
        <w:rPr>
          <w:rStyle w:val="c4"/>
          <w:color w:val="000000"/>
          <w:sz w:val="28"/>
          <w:szCs w:val="28"/>
        </w:rPr>
        <w:t xml:space="preserve"> и </w:t>
      </w:r>
      <w:proofErr w:type="spellStart"/>
      <w:r w:rsidRPr="00D41346">
        <w:rPr>
          <w:rStyle w:val="c4"/>
          <w:color w:val="000000"/>
          <w:sz w:val="28"/>
          <w:szCs w:val="28"/>
        </w:rPr>
        <w:t>многодетальные</w:t>
      </w:r>
      <w:proofErr w:type="spellEnd"/>
      <w:r w:rsidRPr="00D41346">
        <w:rPr>
          <w:rStyle w:val="c4"/>
          <w:color w:val="000000"/>
          <w:sz w:val="28"/>
          <w:szCs w:val="28"/>
        </w:rPr>
        <w:t>) о соединениях деталей;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дать знания о технологической последовательности изготовления конструкций;</w:t>
      </w:r>
    </w:p>
    <w:p w:rsidR="00F24904" w:rsidRPr="00D41346" w:rsidRDefault="00F24904" w:rsidP="00F776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346">
        <w:rPr>
          <w:rStyle w:val="c4"/>
          <w:color w:val="000000"/>
          <w:sz w:val="28"/>
          <w:szCs w:val="28"/>
        </w:rPr>
        <w:t>- научить технологическому процессу изготовления конструкций (по образцу, словесной инструкции, схемы).</w:t>
      </w:r>
    </w:p>
    <w:p w:rsidR="00E45450" w:rsidRPr="00D41346" w:rsidRDefault="00E45450" w:rsidP="00F7762A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346">
        <w:rPr>
          <w:sz w:val="28"/>
          <w:szCs w:val="28"/>
        </w:rPr>
        <w:t>Программа «</w:t>
      </w:r>
      <w:proofErr w:type="spellStart"/>
      <w:r w:rsidRPr="00D41346">
        <w:rPr>
          <w:sz w:val="28"/>
          <w:szCs w:val="28"/>
        </w:rPr>
        <w:t>Лего</w:t>
      </w:r>
      <w:proofErr w:type="spellEnd"/>
      <w:r w:rsidRPr="00D41346">
        <w:rPr>
          <w:sz w:val="28"/>
          <w:szCs w:val="28"/>
        </w:rPr>
        <w:t xml:space="preserve"> - конструирование</w:t>
      </w:r>
      <w:r w:rsidR="00F24904" w:rsidRPr="00D41346">
        <w:rPr>
          <w:sz w:val="28"/>
          <w:szCs w:val="28"/>
        </w:rPr>
        <w:t>» разработана для детей 7 +</w:t>
      </w:r>
      <w:r w:rsidRPr="00D41346">
        <w:rPr>
          <w:sz w:val="28"/>
          <w:szCs w:val="28"/>
        </w:rPr>
        <w:t xml:space="preserve"> лет, проявляющих интерес и способности к моделированию и конструированию.</w:t>
      </w:r>
    </w:p>
    <w:p w:rsidR="00E21251" w:rsidRPr="00D41346" w:rsidRDefault="00E21251" w:rsidP="00F2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</w:t>
      </w:r>
    </w:p>
    <w:p w:rsidR="00E21251" w:rsidRPr="00D41346" w:rsidRDefault="00E21251" w:rsidP="00F2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E21251" w:rsidRPr="00D41346" w:rsidRDefault="00E21251" w:rsidP="00F2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бескорыстной помощи своим сверстникам, нахождение с ними общего языка и общих интересов;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мотивов учебной деятельности и личностный смысл учения, принятие и освоение социальной роли обучающего;</w:t>
      </w:r>
    </w:p>
    <w:p w:rsidR="00E21251" w:rsidRPr="00D41346" w:rsidRDefault="00E21251" w:rsidP="00F249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251" w:rsidRPr="00D41346" w:rsidRDefault="00E21251" w:rsidP="00F2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навыков школьников в процессе групповых взаимодействий;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детьми опыта </w:t>
      </w:r>
      <w:proofErr w:type="spellStart"/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</w:t>
      </w:r>
      <w:proofErr w:type="spellEnd"/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-творческой деятельности;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предъявлять результат своей работы; возможность использовать полученные знания в жизни;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конструировать свои знания; ориентироваться в информационном пространстве;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социально адекватных способов поведения;</w:t>
      </w:r>
    </w:p>
    <w:p w:rsidR="00E21251" w:rsidRPr="00D41346" w:rsidRDefault="00E21251" w:rsidP="00F2490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информацией.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Предметными</w:t>
      </w: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результатами изучения курса являются формирование следующих умений.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описывать признаки предметов и узнавать предметы по их признакам;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-выделять существенные признаки предметов;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-сравнивать между собой предметы, явления;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-обобщать, делать несложные выводы;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-классифицировать явления, предметы;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-определять последовательность событий;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-давать определения тем или иным понятиям;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E21251" w:rsidRPr="00D41346" w:rsidRDefault="00E21251" w:rsidP="00E21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первоначальный опыт практической преобразовательной деятельности.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ступенчатые способы соединения деталей и их виды;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 технике безопасности труда;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поведения на занятиях;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уметь: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нужные детали для конструирования;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соединять детали различными способами;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свои действия;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объединять детали в различную композицию;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конструировать модели по заданной теме;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работать в коллективе;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находить сильные и слабые стороны конструкций;</w:t>
      </w:r>
    </w:p>
    <w:p w:rsidR="00E21251" w:rsidRPr="00D41346" w:rsidRDefault="00E21251" w:rsidP="00E21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грамотно выражать свои мысли.</w:t>
      </w:r>
    </w:p>
    <w:p w:rsidR="00AE464A" w:rsidRPr="00D41346" w:rsidRDefault="00AE464A" w:rsidP="00AE4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Условия реализации программы</w:t>
      </w:r>
    </w:p>
    <w:p w:rsidR="00AE464A" w:rsidRPr="00D41346" w:rsidRDefault="00AE464A" w:rsidP="00AE46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формы и приемы работы с учащимися: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 игра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игра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по образцу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технологическим картам (с использованием инструкции)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моделирование (создание модели-рисунка)</w:t>
      </w:r>
    </w:p>
    <w:p w:rsidR="00AE464A" w:rsidRPr="00D41346" w:rsidRDefault="00AE464A" w:rsidP="00AE464A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346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</w:t>
      </w:r>
    </w:p>
    <w:p w:rsidR="00E21251" w:rsidRPr="00D41346" w:rsidRDefault="00E21251" w:rsidP="00E454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251" w:rsidRPr="00E21251" w:rsidRDefault="00E21251" w:rsidP="00E212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1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внеурочной деятельности</w:t>
      </w:r>
    </w:p>
    <w:p w:rsidR="00E21251" w:rsidRPr="00E21251" w:rsidRDefault="00E21251" w:rsidP="00E212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21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 «</w:t>
      </w:r>
      <w:proofErr w:type="spellStart"/>
      <w:r w:rsidRPr="00E21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Легоконструирование</w:t>
      </w:r>
      <w:proofErr w:type="spellEnd"/>
      <w:r w:rsidRPr="00E21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2D53B2" w:rsidRDefault="002D53B2" w:rsidP="002D53B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- тематически план.</w:t>
      </w:r>
    </w:p>
    <w:p w:rsidR="003918E9" w:rsidRPr="000253D9" w:rsidRDefault="003918E9" w:rsidP="003918E9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8"/>
        <w:gridCol w:w="5082"/>
        <w:gridCol w:w="981"/>
        <w:gridCol w:w="1124"/>
        <w:gridCol w:w="1445"/>
      </w:tblGrid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№ </w:t>
            </w: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п/п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Тема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Всего часов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Теория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Практика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Введение в курс. Конструктор.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Спонтанная индивидуальная </w:t>
            </w:r>
            <w:proofErr w:type="spellStart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Лего</w:t>
            </w:r>
            <w:proofErr w:type="spellEnd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-игра детей или знакомство с </w:t>
            </w:r>
            <w:proofErr w:type="spellStart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Лего</w:t>
            </w:r>
            <w:proofErr w:type="spellEnd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продолжается.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Путешествие по </w:t>
            </w:r>
            <w:proofErr w:type="spellStart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Лего</w:t>
            </w:r>
            <w:proofErr w:type="spellEnd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-стране. Исследователи цвета и формы.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Исследователи кирпичиков. </w:t>
            </w:r>
            <w:proofErr w:type="spellStart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Скреплялки</w:t>
            </w:r>
            <w:proofErr w:type="spellEnd"/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Волшебные кирпичики. Строим стены.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«Пирамида»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Моделируем башню.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Школа. Строим парту, стол, стул. Моделируем класс.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Кровать, шкаф. Моделируем комнату.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Модели животных. Собака. Жираф.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Модели животных. Слон. Верблюд.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Модели животных. Крокодил. Змея.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Коллективная работа «Зоопарк».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Транспорт. Виды транспорта.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Улица полна неожиданностей. Светофор. </w:t>
            </w: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Дорога.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16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Наша улица. Совместный проект: здания, дороги.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Космос. Модель космического корабля.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Симметричность LEGO моделей. Моделирование бабочки.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Простые механизмы.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Колеса и оси.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Конструирование моделей с одиночной фиксированной осью и с отдельными осями.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Машинка с рулевым управлением.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Виды и конструкции тачек и тележек для перевозки грузов.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Четырехколесная тележка.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самоката.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катящегося самолета.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Творческая работа по созданию моделей с использованием колес и осей.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Рычаги и их использование.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29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Катапульта.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Шлагбаум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Детские качели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Творческая работа по конструированию моделей на основе рычагов.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Зубчатые колеса.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карусели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вертолета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мельницы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сортировщика деталей.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38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«Манипулятор-рука».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39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Тележка с мороженным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40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EC21AD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90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границе тучи ходят хмуро.  Конструирование военной техники по </w:t>
            </w:r>
            <w:r w:rsidRPr="00290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показу. Танк.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41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EC21AD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90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границе тучи ходят хмуро.  Конструирование военной техники по показу. Танк.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42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Аттракцион «Сумасшедшие полы».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43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флагштока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44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Модель подъемного крана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Творческая работа по конструированию моделей на основе ременной передачи.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46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Творческий проект «Парк аттракционов».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918E9" w:rsidRPr="000253D9" w:rsidTr="00951FDD"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72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8E9" w:rsidRPr="000253D9" w:rsidRDefault="003918E9" w:rsidP="00951FDD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253D9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</w:rPr>
              <w:t>58</w:t>
            </w:r>
          </w:p>
        </w:tc>
      </w:tr>
    </w:tbl>
    <w:p w:rsidR="003918E9" w:rsidRPr="000253D9" w:rsidRDefault="003918E9" w:rsidP="003918E9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918E9" w:rsidRPr="000253D9" w:rsidRDefault="003918E9" w:rsidP="003918E9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918E9" w:rsidRDefault="003918E9" w:rsidP="002D53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18E9" w:rsidRDefault="003918E9" w:rsidP="002D53B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918E9" w:rsidRPr="000253D9" w:rsidRDefault="003918E9" w:rsidP="003918E9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Содержание программы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Вводное занятие.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Знакомство с кабинетом,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программой,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расписанием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занятий, инструктаж по технике безопасности.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Спонтанная индивидуальная </w:t>
      </w:r>
      <w:proofErr w:type="spellStart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Лего</w:t>
      </w:r>
      <w:proofErr w:type="spellEnd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-игра детей или знакомство с </w:t>
      </w:r>
      <w:proofErr w:type="spellStart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Лего</w:t>
      </w:r>
      <w:proofErr w:type="spellEnd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продолжается.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Строительные плиты.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Рабочее место,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конструктор,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разнообразие деталей, возможности конструктора (демонстрация). Практическая часть: использование строительных кирпичей в зависимости от их размеров.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Путешествие по </w:t>
      </w:r>
      <w:proofErr w:type="spellStart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Лего</w:t>
      </w:r>
      <w:proofErr w:type="spellEnd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-стране. Исследователи цвета и формы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Использование различных деталей в соответствии с заданным цветом и формой.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Исследователи кирпичиков. </w:t>
      </w:r>
      <w:proofErr w:type="spellStart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Скреплялки</w:t>
      </w:r>
      <w:proofErr w:type="spellEnd"/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Продолжение знакомства детей</w:t>
      </w:r>
    </w:p>
    <w:p w:rsidR="003918E9" w:rsidRPr="000253D9" w:rsidRDefault="003918E9" w:rsidP="00EC21AD">
      <w:pPr>
        <w:numPr>
          <w:ilvl w:val="0"/>
          <w:numId w:val="37"/>
        </w:num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конструктором ЛЕГО, с формой ЛЕГО-деталей, похожих на кирпичики, и вариантами их скреплений. Приобретение навыков классификации деталей, умения слушать инструкцию педагога и давать инструкции друг другу.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Волшебные кирпичики. Строим стены.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Выработка навыка различия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деталей в коробке, классификации деталей. Отработка умения слушать инструкцию педагога и давать инструкции друг другу. Исследуем устойчивость.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Спонтанная индивидуальная </w:t>
      </w:r>
      <w:proofErr w:type="spellStart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Лего</w:t>
      </w:r>
      <w:proofErr w:type="spellEnd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–игра.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«Пирамида» (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плоская,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объемная).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Анализ необходимых для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построения деталей, обсуждение конструкций.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Моделируем башню.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Упражнения детей в строительстве самой высокой и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прочной башни.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Школа. Строим парту, стол, стул. Моделируем класс.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конструкций, общего и различного в постройках разного назначения, выбор подходящих деталей.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lastRenderedPageBreak/>
        <w:t>Кровать, шкаф. Моделируем комнату.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Анализ необходимых для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построения деталей, обсуждение конструкций. Мини-викторина «Назови детали интерьера дома».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Модели животных. Собака. Жираф.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по технологическим картам.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Модели животных. Слон. Верблюд.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по технологическим картам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Модели животных. Крокодил. Змея.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по технологическим картам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Коллективная работа «Зоопарк».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Понятие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«домашние животные».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Их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отличия от диких животных. Коллективная </w:t>
      </w:r>
      <w:proofErr w:type="spellStart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Лего</w:t>
      </w:r>
      <w:proofErr w:type="spellEnd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–игра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Транспорт. Виды транспорта.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Виды транспорта: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автомобильный,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железнодорожный, водный, авиа. Практическая часть: показ иллюстраций.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детьми разных видов транспорта.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Улица полна неожиданностей. Светофор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Дорога.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ПДД.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Практическая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часть: показ иллюстраций. Работа по технологическим картам.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Наша улица. Совместный проект: здания, дороги.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Понятие «проект». Детали проекта. Этапы его выполнения. Практическая часть: конструирование проекта (здание, ближайшая инфраструктура, растения, транспорт). Словесная презентация проекта.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Симметричность LEGO моделей. Моделирование бабочки.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Работа по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технологическим картам.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Простые механизмы.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Примеры и принципы работы простых механизмов.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Показ презентации «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Простые механизмы».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 Самостоятельное конструирование.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Колеса и оси.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Беседа о том,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где используются колеса и оси.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Что такое трение.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и испытание скользящей и роликовой модели по технологической карте. Анализ подбора деталей для конструирования. Развитие навыка конструирования по инструкции. Получение первого опыта научного подхода к исследованиям.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Конструирование моделей с одиночной фиксированной осью и с отдельными осями.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по технологической карте.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Испытание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моделей, сравнение результатов. Наблюдение, осмысление, прогнозирование и критический анализ результатов.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Машинка с рулевым управлением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по технологической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карте и испытание машинки с рулевым управлением. Закрепление навыков скрепления деталей. Анализ подбора деталей для конструирования.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Виды и конструкции тачек и тележек для перевозки грузов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Одно-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или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двухколесной тачка. Конструирование одно- или двухколесной тачки по своему замыслу. Анализ работ: какая модель сможет перевезти больший груз, с помощью какой удобней перевозить груз.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Виды и конструкции тачек и тележек для перевозки грузов. Четырехколесная тележка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четырехколесной тележки по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своему замыслу.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самоката.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самоката по своему замыслу.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Анализ подбора деталей для конструирования.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lastRenderedPageBreak/>
        <w:t>Модель катящегося самолета.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самолета,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способного катится по плоскости. Симметричность модели, устойчивость модели. Сила трения.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Творческая работа по созданию моделей с использованием колес и осей.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Обсуждение, какие модели можно собрать. Самостоятельное конструирование механических моделей. Развитие воображения и фантазии учащихся. Обсуждение работ, выявление их достоинств и недостатков. С учетом мнений детей выявляются лучшие работы.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Рычаги и их использование. </w:t>
      </w:r>
      <w:proofErr w:type="spellStart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Рассматриваютя</w:t>
      </w:r>
      <w:proofErr w:type="spellEnd"/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понятия: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сила,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груз,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ось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вращения. Рычаги первого рода. Показ презентации «Рычаги». Сборка рычага по инструкции. Рычаги и их использование. Конструирование рычагов с разным расстоянием от оси вращения до груза. Испытание моделей. Получение опыта научного подхода к исследованиям, включающим в себя наблюдение, осмысление.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Катапульта.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катапульты по инструкции.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Испытание модели. Получение опыта научного подхода к исследованиям, включающим в себя наблюдение, осмысление.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Шлагбаум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шлагбаума по своему замыслу.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Анализ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подбора деталей для конструирования.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Детские качели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детских качелей на основе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рычага. Анализ подбора деталей для конструирования.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Творческая работа по конструированию моделей на основе рычагов.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 вариантов моделей. Самостоятельное конструирование моделей. Развитие воображения и фантазии учащихся. Обсуждение работ, выявление их достоинств и недостатков. С учетом мнений детей выявляются лучшие работы.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Зубчатые колеса.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Показ презентации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«Механические передачи».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Рассмотрение понятий: прямозубые зубчатые колеса, коронное зубчатое колесо, ведущее и ведомое зубчатые колеса. Конструирование моделей зубчатых передач по технологическим картам. Отработка навыка работы с технологическими картами.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карусели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карусели на основе угловой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передачи по технологическим картам. Отработка навыка работы с технологическими картами.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вертолета.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вертолета по своему замыслу.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Получение опыта научного подхода к исследованиям, включающим в себя наблюдение, осмысление.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мельницы.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мельницы по своему замыслу.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Получение опыта научного подхода к исследованиям, включающим в себя наблюдение, осмысление.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сортировщика деталей.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 назначения модели,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способов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её конструирования. Конструирование модели по своему замыслу. Получение опыта научного подхода к исследованиям, включающим в себя наблюдение, осмысление.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«Манипулятор-рука».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«Манипулятор-рука»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образцу. Анализ подбора деталей для конструирования.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Аттракцион «Сумасшедшие полы».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аттракциона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«Сумасшедшие полы» по технологическим картам.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lastRenderedPageBreak/>
        <w:t>Модель флагштока.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Обсуждение способов конструкции.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модели флагштока по замыслу. Развитие навыков творческого подхода к решению задачи.</w:t>
      </w:r>
    </w:p>
    <w:p w:rsidR="003918E9" w:rsidRPr="000253D9" w:rsidRDefault="003918E9" w:rsidP="00EC21AD">
      <w:pPr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Модель подъемного крана.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Конструирование модели подъемного крана по</w:t>
      </w:r>
      <w:r w:rsidRPr="000253D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 </w:t>
      </w:r>
      <w:r w:rsidRPr="000253D9">
        <w:rPr>
          <w:rFonts w:ascii="Times New Roman" w:eastAsia="Times New Roman" w:hAnsi="Times New Roman" w:cs="Times New Roman"/>
          <w:color w:val="000000"/>
          <w:sz w:val="25"/>
          <w:szCs w:val="25"/>
        </w:rPr>
        <w:t>своему замыслу. Развитие навыков творческого подхода к решению задачи. Испытание моделей.</w:t>
      </w:r>
    </w:p>
    <w:p w:rsidR="00C93EE7" w:rsidRPr="00674F6D" w:rsidRDefault="00C93EE7" w:rsidP="00C93EE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F6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Оценочный материал по программе</w:t>
      </w:r>
    </w:p>
    <w:p w:rsidR="00C93EE7" w:rsidRPr="000F7B51" w:rsidRDefault="00C93EE7" w:rsidP="00C93EE7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Способы определения эффективности занятий 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конструктивных способностей.</w:t>
      </w:r>
    </w:p>
    <w:p w:rsidR="00C93EE7" w:rsidRPr="000F7B51" w:rsidRDefault="00C93EE7" w:rsidP="00C93EE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Диагностика уровня знаний и умений по конструированию</w:t>
      </w:r>
    </w:p>
    <w:p w:rsidR="00C93EE7" w:rsidRPr="000F7B51" w:rsidRDefault="00C93EE7" w:rsidP="00C93EE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у детей 7-10 лет.</w:t>
      </w:r>
    </w:p>
    <w:tbl>
      <w:tblPr>
        <w:tblW w:w="102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903"/>
        <w:gridCol w:w="4781"/>
      </w:tblGrid>
      <w:tr w:rsidR="00C93EE7" w:rsidRPr="003B7745" w:rsidTr="00951FDD">
        <w:trPr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Умение правильно конструировать поделку по образцу, схеме</w:t>
            </w:r>
          </w:p>
        </w:tc>
        <w:tc>
          <w:tcPr>
            <w:tcW w:w="4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Умение правильно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конструировать поделку по замыслу</w:t>
            </w:r>
          </w:p>
        </w:tc>
      </w:tr>
      <w:tr w:rsidR="00C93EE7" w:rsidRPr="003B7745" w:rsidTr="00951FDD">
        <w:trPr>
          <w:jc w:val="center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действует самостоятельно, воспроизводит конструкцию правильно по образцу, схеме, не требуется помощь взрослого.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самостоятельно создает 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</w:t>
            </w:r>
          </w:p>
        </w:tc>
      </w:tr>
      <w:tr w:rsidR="00C93EE7" w:rsidRPr="003B7745" w:rsidTr="00951FDD">
        <w:trPr>
          <w:jc w:val="center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допускает незначительные ошибки в конструировании  по образцу, схеме, но самостоятельно «путем проб и ошибок» исправляет их.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      </w:r>
          </w:p>
        </w:tc>
      </w:tr>
      <w:tr w:rsidR="00C93EE7" w:rsidRPr="003B7745" w:rsidTr="00951FDD">
        <w:trPr>
          <w:jc w:val="center"/>
        </w:trPr>
        <w:tc>
          <w:tcPr>
            <w:tcW w:w="1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 ошибки в выборе и расположении деталей в постройке, готовая постройка не имеет четких контуров. Требуется постоянная помощь взрослого.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3B7745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</w:t>
            </w:r>
          </w:p>
        </w:tc>
      </w:tr>
    </w:tbl>
    <w:p w:rsidR="00C93EE7" w:rsidRPr="003B7745" w:rsidRDefault="00C93EE7" w:rsidP="00C93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</w:rPr>
      </w:pPr>
      <w:r w:rsidRPr="003B7745">
        <w:rPr>
          <w:rFonts w:ascii="Times New Roman" w:eastAsia="Times New Roman" w:hAnsi="Times New Roman" w:cs="Times New Roman"/>
          <w:b/>
          <w:bCs/>
          <w:i/>
          <w:iCs/>
          <w:color w:val="808080"/>
          <w:sz w:val="25"/>
          <w:szCs w:val="25"/>
        </w:rPr>
        <w:t> </w:t>
      </w:r>
    </w:p>
    <w:p w:rsidR="00C93EE7" w:rsidRPr="000F7B51" w:rsidRDefault="00C93EE7" w:rsidP="00C93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Диагностическая карта </w:t>
      </w:r>
    </w:p>
    <w:tbl>
      <w:tblPr>
        <w:tblW w:w="107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291"/>
        <w:gridCol w:w="1476"/>
        <w:gridCol w:w="1141"/>
        <w:gridCol w:w="893"/>
        <w:gridCol w:w="1225"/>
        <w:gridCol w:w="1300"/>
        <w:gridCol w:w="971"/>
        <w:gridCol w:w="1266"/>
        <w:gridCol w:w="779"/>
      </w:tblGrid>
      <w:tr w:rsidR="00C93EE7" w:rsidRPr="000F7B51" w:rsidTr="00951FDD">
        <w:trPr>
          <w:trHeight w:val="1304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Ф.И.ребёнка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Называет все детали конструкторов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более сложные постройки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образцу</w:t>
            </w:r>
          </w:p>
        </w:tc>
        <w:tc>
          <w:tcPr>
            <w:tcW w:w="1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инструкции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творческому замыслу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команде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</w:t>
            </w:r>
          </w:p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C93EE7" w:rsidRPr="000F7B51" w:rsidTr="00951FDD">
        <w:trPr>
          <w:jc w:val="center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EE7" w:rsidRPr="000F7B51" w:rsidRDefault="00C93EE7" w:rsidP="0095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E7" w:rsidRPr="000F7B51" w:rsidRDefault="00C93EE7" w:rsidP="00951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3EE7" w:rsidRPr="000F7B51" w:rsidRDefault="00C93EE7" w:rsidP="00C93E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5"/>
          <w:szCs w:val="25"/>
        </w:rPr>
      </w:pPr>
      <w:r w:rsidRPr="000F7B51">
        <w:rPr>
          <w:rFonts w:ascii="Times New Roman" w:eastAsia="Times New Roman" w:hAnsi="Times New Roman" w:cs="Times New Roman"/>
          <w:color w:val="181818"/>
          <w:sz w:val="25"/>
          <w:szCs w:val="25"/>
        </w:rPr>
        <w:t> </w:t>
      </w:r>
    </w:p>
    <w:p w:rsidR="00C93EE7" w:rsidRPr="000F7B51" w:rsidRDefault="00C93EE7" w:rsidP="00C9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color w:val="181818"/>
          <w:sz w:val="28"/>
          <w:szCs w:val="28"/>
        </w:rPr>
        <w:t>Высокий уровень – «3»</w:t>
      </w:r>
    </w:p>
    <w:p w:rsidR="00C93EE7" w:rsidRPr="000F7B51" w:rsidRDefault="00C93EE7" w:rsidP="00C9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Средний уровень – «2»</w:t>
      </w:r>
    </w:p>
    <w:p w:rsidR="00C93EE7" w:rsidRPr="000F7B51" w:rsidRDefault="00C93EE7" w:rsidP="00C93EE7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F7B51">
        <w:rPr>
          <w:rFonts w:ascii="Times New Roman" w:eastAsia="Times New Roman" w:hAnsi="Times New Roman" w:cs="Times New Roman"/>
          <w:color w:val="181818"/>
          <w:sz w:val="28"/>
          <w:szCs w:val="28"/>
        </w:rPr>
        <w:t>Низкий уровень – «1»</w:t>
      </w:r>
    </w:p>
    <w:p w:rsidR="00C93EE7" w:rsidRPr="000F7B51" w:rsidRDefault="00C93EE7" w:rsidP="00C93EE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3EE7" w:rsidRPr="00E36845" w:rsidRDefault="00C93EE7" w:rsidP="00C93EE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68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:rsidR="00C93EE7" w:rsidRPr="00E36845" w:rsidRDefault="00C93EE7" w:rsidP="00C93EE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93EE7" w:rsidRPr="00E36845" w:rsidRDefault="00C93EE7" w:rsidP="00C93E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t>Комарова Л.Г. Строим из LEGO «ЛИНКА-ПРЕСС» – Москва, 2001;</w:t>
      </w:r>
    </w:p>
    <w:p w:rsidR="00C93EE7" w:rsidRPr="00E36845" w:rsidRDefault="00C93EE7" w:rsidP="00C93E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Л.Г. Комарова Строим из LEGO (моделирование логических отношений и объектов реального мира средствами конструктора LEGO). – М.: «ЛИНКА – ПРЕСС», 2001.</w:t>
      </w:r>
    </w:p>
    <w:p w:rsidR="00C93EE7" w:rsidRPr="00E36845" w:rsidRDefault="00C93EE7" w:rsidP="00C93E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t>Лиштван</w:t>
      </w:r>
      <w:proofErr w:type="spellEnd"/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З.В. Конструирование – Москва: «Просвещение», 1981;</w:t>
      </w:r>
    </w:p>
    <w:p w:rsidR="00C93EE7" w:rsidRPr="00E36845" w:rsidRDefault="00C93EE7" w:rsidP="00C93EE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t>Лусс</w:t>
      </w:r>
      <w:proofErr w:type="spellEnd"/>
      <w:r w:rsidRPr="00E3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Формирование навыков конструктивно-игровой деятельности у детей с помощью LEGO. – Москва: Гуманитарный издательский центр ВЛАДОС, 2003. </w:t>
      </w:r>
    </w:p>
    <w:p w:rsidR="00C93EE7" w:rsidRPr="00E36845" w:rsidRDefault="00C93EE7" w:rsidP="00C93EE7">
      <w:pPr>
        <w:pStyle w:val="11"/>
        <w:spacing w:before="72"/>
        <w:ind w:left="-426"/>
        <w:jc w:val="both"/>
        <w:rPr>
          <w:color w:val="000000" w:themeColor="text1"/>
        </w:rPr>
      </w:pPr>
    </w:p>
    <w:p w:rsidR="00E21251" w:rsidRPr="00E21251" w:rsidRDefault="00E21251" w:rsidP="00EC21A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</w:p>
    <w:sectPr w:rsidR="00E21251" w:rsidRPr="00E21251" w:rsidSect="00F249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E0835C"/>
    <w:lvl w:ilvl="0">
      <w:numFmt w:val="bullet"/>
      <w:lvlText w:val="*"/>
      <w:lvlJc w:val="left"/>
    </w:lvl>
  </w:abstractNum>
  <w:abstractNum w:abstractNumId="1" w15:restartNumberingAfterBreak="0">
    <w:nsid w:val="003E09D6"/>
    <w:multiLevelType w:val="multilevel"/>
    <w:tmpl w:val="2D6A87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675CB"/>
    <w:multiLevelType w:val="multilevel"/>
    <w:tmpl w:val="A21C7D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F29BE"/>
    <w:multiLevelType w:val="multilevel"/>
    <w:tmpl w:val="45E825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724A9"/>
    <w:multiLevelType w:val="multilevel"/>
    <w:tmpl w:val="3530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D2B80"/>
    <w:multiLevelType w:val="multilevel"/>
    <w:tmpl w:val="11E2690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97815"/>
    <w:multiLevelType w:val="multilevel"/>
    <w:tmpl w:val="456EE8A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63DA4"/>
    <w:multiLevelType w:val="multilevel"/>
    <w:tmpl w:val="DB782C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55559"/>
    <w:multiLevelType w:val="multilevel"/>
    <w:tmpl w:val="FBDE0B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24337"/>
    <w:multiLevelType w:val="multilevel"/>
    <w:tmpl w:val="B2CA92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77939"/>
    <w:multiLevelType w:val="multilevel"/>
    <w:tmpl w:val="824658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033AD"/>
    <w:multiLevelType w:val="multilevel"/>
    <w:tmpl w:val="4BA45C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75E79"/>
    <w:multiLevelType w:val="multilevel"/>
    <w:tmpl w:val="3126F3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C317E"/>
    <w:multiLevelType w:val="multilevel"/>
    <w:tmpl w:val="E0CC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B67D1"/>
    <w:multiLevelType w:val="multilevel"/>
    <w:tmpl w:val="025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982152"/>
    <w:multiLevelType w:val="multilevel"/>
    <w:tmpl w:val="FD7C49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C5D1E"/>
    <w:multiLevelType w:val="multilevel"/>
    <w:tmpl w:val="080E59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2D6008"/>
    <w:multiLevelType w:val="multilevel"/>
    <w:tmpl w:val="BBC610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7054E"/>
    <w:multiLevelType w:val="multilevel"/>
    <w:tmpl w:val="866A2CF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D1107"/>
    <w:multiLevelType w:val="multilevel"/>
    <w:tmpl w:val="F86A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463DD"/>
    <w:multiLevelType w:val="multilevel"/>
    <w:tmpl w:val="9E8E2DE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838BE"/>
    <w:multiLevelType w:val="multilevel"/>
    <w:tmpl w:val="4662AEA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26BA7"/>
    <w:multiLevelType w:val="multilevel"/>
    <w:tmpl w:val="679E8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80725E"/>
    <w:multiLevelType w:val="multilevel"/>
    <w:tmpl w:val="ADC614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265B0"/>
    <w:multiLevelType w:val="multilevel"/>
    <w:tmpl w:val="B51459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C206F"/>
    <w:multiLevelType w:val="multilevel"/>
    <w:tmpl w:val="0CE2A6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15940"/>
    <w:multiLevelType w:val="multilevel"/>
    <w:tmpl w:val="7CE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84C98"/>
    <w:multiLevelType w:val="multilevel"/>
    <w:tmpl w:val="699ABF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D6D7B"/>
    <w:multiLevelType w:val="multilevel"/>
    <w:tmpl w:val="ABCAF5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04165"/>
    <w:multiLevelType w:val="multilevel"/>
    <w:tmpl w:val="F766C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24636"/>
    <w:multiLevelType w:val="multilevel"/>
    <w:tmpl w:val="96663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D4E24"/>
    <w:multiLevelType w:val="multilevel"/>
    <w:tmpl w:val="14B024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4A1F9E"/>
    <w:multiLevelType w:val="multilevel"/>
    <w:tmpl w:val="69181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D7CEE"/>
    <w:multiLevelType w:val="multilevel"/>
    <w:tmpl w:val="257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64C69"/>
    <w:multiLevelType w:val="multilevel"/>
    <w:tmpl w:val="44E2E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17D29"/>
    <w:multiLevelType w:val="multilevel"/>
    <w:tmpl w:val="C6CE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447ADD"/>
    <w:multiLevelType w:val="multilevel"/>
    <w:tmpl w:val="780E5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A53A53"/>
    <w:multiLevelType w:val="multilevel"/>
    <w:tmpl w:val="6FF6BF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19"/>
  </w:num>
  <w:num w:numId="5">
    <w:abstractNumId w:val="22"/>
  </w:num>
  <w:num w:numId="6">
    <w:abstractNumId w:val="29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2"/>
  </w:num>
  <w:num w:numId="12">
    <w:abstractNumId w:val="17"/>
  </w:num>
  <w:num w:numId="13">
    <w:abstractNumId w:val="4"/>
  </w:num>
  <w:num w:numId="14">
    <w:abstractNumId w:val="2"/>
  </w:num>
  <w:num w:numId="15">
    <w:abstractNumId w:val="10"/>
  </w:num>
  <w:num w:numId="16">
    <w:abstractNumId w:val="1"/>
  </w:num>
  <w:num w:numId="17">
    <w:abstractNumId w:val="37"/>
  </w:num>
  <w:num w:numId="18">
    <w:abstractNumId w:val="9"/>
  </w:num>
  <w:num w:numId="19">
    <w:abstractNumId w:val="15"/>
  </w:num>
  <w:num w:numId="20">
    <w:abstractNumId w:val="11"/>
  </w:num>
  <w:num w:numId="21">
    <w:abstractNumId w:val="28"/>
  </w:num>
  <w:num w:numId="22">
    <w:abstractNumId w:val="6"/>
  </w:num>
  <w:num w:numId="23">
    <w:abstractNumId w:val="27"/>
  </w:num>
  <w:num w:numId="24">
    <w:abstractNumId w:val="16"/>
  </w:num>
  <w:num w:numId="25">
    <w:abstractNumId w:val="31"/>
  </w:num>
  <w:num w:numId="26">
    <w:abstractNumId w:val="12"/>
  </w:num>
  <w:num w:numId="27">
    <w:abstractNumId w:val="23"/>
  </w:num>
  <w:num w:numId="28">
    <w:abstractNumId w:val="3"/>
  </w:num>
  <w:num w:numId="29">
    <w:abstractNumId w:val="8"/>
  </w:num>
  <w:num w:numId="30">
    <w:abstractNumId w:val="18"/>
  </w:num>
  <w:num w:numId="31">
    <w:abstractNumId w:val="24"/>
  </w:num>
  <w:num w:numId="32">
    <w:abstractNumId w:val="20"/>
  </w:num>
  <w:num w:numId="33">
    <w:abstractNumId w:val="21"/>
  </w:num>
  <w:num w:numId="34">
    <w:abstractNumId w:val="7"/>
  </w:num>
  <w:num w:numId="35">
    <w:abstractNumId w:val="5"/>
  </w:num>
  <w:num w:numId="36">
    <w:abstractNumId w:val="33"/>
  </w:num>
  <w:num w:numId="37">
    <w:abstractNumId w:val="35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450"/>
    <w:rsid w:val="000A73E0"/>
    <w:rsid w:val="00152ADC"/>
    <w:rsid w:val="00290256"/>
    <w:rsid w:val="002943E0"/>
    <w:rsid w:val="002D53B2"/>
    <w:rsid w:val="002D7BB3"/>
    <w:rsid w:val="002E5E25"/>
    <w:rsid w:val="00362056"/>
    <w:rsid w:val="00374EA8"/>
    <w:rsid w:val="003918E9"/>
    <w:rsid w:val="006C5321"/>
    <w:rsid w:val="008648BA"/>
    <w:rsid w:val="00AE464A"/>
    <w:rsid w:val="00C854FF"/>
    <w:rsid w:val="00C93EE7"/>
    <w:rsid w:val="00D41346"/>
    <w:rsid w:val="00D93480"/>
    <w:rsid w:val="00E0232D"/>
    <w:rsid w:val="00E21251"/>
    <w:rsid w:val="00E45450"/>
    <w:rsid w:val="00E902F9"/>
    <w:rsid w:val="00EC21AD"/>
    <w:rsid w:val="00F24904"/>
    <w:rsid w:val="00F24EE4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856EF6"/>
  <w15:docId w15:val="{8FD7204C-6AAE-4FD9-8639-3169624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E45450"/>
  </w:style>
  <w:style w:type="character" w:customStyle="1" w:styleId="c4">
    <w:name w:val="c4"/>
    <w:basedOn w:val="a0"/>
    <w:rsid w:val="00E45450"/>
  </w:style>
  <w:style w:type="paragraph" w:customStyle="1" w:styleId="c2">
    <w:name w:val="c2"/>
    <w:basedOn w:val="a"/>
    <w:rsid w:val="00E4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E45450"/>
  </w:style>
  <w:style w:type="character" w:customStyle="1" w:styleId="c32">
    <w:name w:val="c32"/>
    <w:basedOn w:val="a0"/>
    <w:rsid w:val="00E45450"/>
  </w:style>
  <w:style w:type="character" w:customStyle="1" w:styleId="c48">
    <w:name w:val="c48"/>
    <w:basedOn w:val="a0"/>
    <w:rsid w:val="00E45450"/>
  </w:style>
  <w:style w:type="paragraph" w:customStyle="1" w:styleId="c10">
    <w:name w:val="c10"/>
    <w:basedOn w:val="a"/>
    <w:rsid w:val="00E4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45450"/>
  </w:style>
  <w:style w:type="paragraph" w:customStyle="1" w:styleId="c85">
    <w:name w:val="c85"/>
    <w:basedOn w:val="a"/>
    <w:rsid w:val="00E4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2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2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E2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E2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24904"/>
  </w:style>
  <w:style w:type="paragraph" w:customStyle="1" w:styleId="c19">
    <w:name w:val="c19"/>
    <w:basedOn w:val="a"/>
    <w:rsid w:val="00F2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24904"/>
  </w:style>
  <w:style w:type="character" w:customStyle="1" w:styleId="c21">
    <w:name w:val="c21"/>
    <w:basedOn w:val="a0"/>
    <w:rsid w:val="00F24904"/>
  </w:style>
  <w:style w:type="paragraph" w:styleId="a3">
    <w:name w:val="Normal (Web)"/>
    <w:basedOn w:val="a"/>
    <w:uiPriority w:val="99"/>
    <w:semiHidden/>
    <w:unhideWhenUsed/>
    <w:rsid w:val="00AE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3EE7"/>
    <w:pPr>
      <w:widowControl w:val="0"/>
      <w:autoSpaceDE w:val="0"/>
      <w:autoSpaceDN w:val="0"/>
      <w:spacing w:after="0" w:line="240" w:lineRule="auto"/>
      <w:ind w:left="8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2022-09-15T17:18:00Z</cp:lastPrinted>
  <dcterms:created xsi:type="dcterms:W3CDTF">2022-08-25T15:24:00Z</dcterms:created>
  <dcterms:modified xsi:type="dcterms:W3CDTF">2025-01-16T16:22:00Z</dcterms:modified>
</cp:coreProperties>
</file>