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4589F">
      <w:pPr>
        <w:tabs>
          <w:tab w:val="left" w:pos="4820"/>
        </w:tabs>
        <w:spacing w:after="0" w:line="240" w:lineRule="auto"/>
        <w:ind w:right="-850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drawing>
          <wp:inline distT="0" distB="0" distL="114300" distR="114300">
            <wp:extent cx="5264150" cy="7445375"/>
            <wp:effectExtent l="0" t="0" r="8890" b="6985"/>
            <wp:docPr id="1" name="Изображение 1" descr="521347864291769821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3478642917698212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340E6">
      <w:pPr>
        <w:jc w:val="center"/>
      </w:pPr>
      <w:bookmarkStart w:id="0" w:name="_GoBack"/>
      <w:bookmarkEnd w:id="0"/>
    </w:p>
    <w:p w14:paraId="361E2232">
      <w:pPr>
        <w:jc w:val="center"/>
      </w:pPr>
    </w:p>
    <w:p w14:paraId="71814D3E">
      <w:pPr>
        <w:wordWrap w:val="0"/>
        <w:jc w:val="center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7B758F2D">
      <w:pPr>
        <w:tabs>
          <w:tab w:val="left" w:pos="4820"/>
        </w:tabs>
        <w:spacing w:after="0" w:line="240" w:lineRule="auto"/>
        <w:ind w:left="4111" w:right="-850" w:hanging="4111"/>
        <w:jc w:val="center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209922C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2420" w:leftChars="0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1.1.Поясительная записка</w:t>
      </w:r>
    </w:p>
    <w:p w14:paraId="4F41507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Дополнительная общеобразовательная общеразвивающая программа «Школьная видеостудия» социально-гуманитарной направленности реализуется в Центре образования цифрового 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гуманитарного профилей «Точка роста». </w:t>
      </w:r>
    </w:p>
    <w:p w14:paraId="65E7BAB5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 ростом научно - технического прогресса увеличивается поток необходимых базовых знаний, преподаваемых в школе. Для их лучшего усвоения, применяются различные системы синтеза гуманитарных и технических наук. Один из вариантов - создание школьной видеостудии. Трудно найти ребенка, который бы не любил кино. Искусство экрана привлекает детей своей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зрелищностью, наглядными, легко воспринимаемыми образами. Оно дает им и героев для подражания, и темы для игр. </w:t>
      </w:r>
    </w:p>
    <w:p w14:paraId="2ACD1C6D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Школьная видеостудия, выпускающая видео - и фото-продукцию для сверстников – благоприятнейшая среда для серьезной профессиональной подготовки нового поколения активной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молодежи, которая сочетается с активной социально полезной деятельностью и объединяет обучающихся вокруг интересных масштабных дел. Программа знакомит учащихся с современными телевизионными устройствами и программными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продуктами, развивает конструктивное созидательное мышление, воспитает у школьников коммуникабельность посредством творческого общения старших и младших детей в коллективе,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окажет помощь в выборе будущей профессии. Программа школьной видеостудии носит практико-ориентированный характер и направлена на овладение учащимися основными приемами видео- фото-съемки, монтажа и создания видеороликов, </w:t>
      </w:r>
    </w:p>
    <w:p w14:paraId="2734A394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кроме этого, программа способствует формированию навыков режиссерской работы. Работа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самореализации. </w:t>
      </w:r>
    </w:p>
    <w:p w14:paraId="28E13914">
      <w:pPr>
        <w:keepNext w:val="0"/>
        <w:keepLines w:val="0"/>
        <w:widowControl/>
        <w:suppressLineNumbers w:val="0"/>
        <w:spacing w:line="360" w:lineRule="auto"/>
        <w:ind w:firstLine="422" w:firstLineChars="15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Новизна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программы заключается в удовлетворении новым социально-экономическимусловиям, </w:t>
      </w:r>
    </w:p>
    <w:p w14:paraId="06D845E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требованиям к результатам образования в соответствии с ФГОС, ориентируется на подготовку молодого поколения по массовым профессиям, затребованным рынком, в соответствии со своими </w:t>
      </w:r>
    </w:p>
    <w:p w14:paraId="15FB176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склонностями. Акцент при этом делается на использование современных информационных технологий. Новизна </w:t>
      </w:r>
    </w:p>
    <w:p w14:paraId="399B8D5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программы заключается также и в том, что по форме организации образовательного процесса она </w:t>
      </w:r>
    </w:p>
    <w:p w14:paraId="6423770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является модульной.</w:t>
      </w:r>
    </w:p>
    <w:p w14:paraId="61AB88E1">
      <w:pPr>
        <w:keepNext w:val="0"/>
        <w:keepLines w:val="0"/>
        <w:widowControl/>
        <w:suppressLineNumbers w:val="0"/>
        <w:spacing w:line="360" w:lineRule="auto"/>
        <w:ind w:firstLine="422" w:firstLineChars="15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Актуальность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программы определяется возможностью удовлетворения интереса иреализации </w:t>
      </w:r>
    </w:p>
    <w:p w14:paraId="100C2EC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способностей школьников в области телевизионной техники и программных продуктов и по форме организации образовательного процесса является модульной. </w:t>
      </w:r>
    </w:p>
    <w:p w14:paraId="50822630">
      <w:pPr>
        <w:keepNext w:val="0"/>
        <w:keepLines w:val="0"/>
        <w:widowControl/>
        <w:suppressLineNumbers w:val="0"/>
        <w:spacing w:line="360" w:lineRule="auto"/>
        <w:ind w:firstLine="422" w:firstLineChars="15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Педагогическая целесообразность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определяется тем, что в процессе групповой работы над проектом происходит развитие коммуникативных качеств школьников. </w:t>
      </w:r>
    </w:p>
    <w:p w14:paraId="363D9851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Развитие ответственности обучающегося за выполненную работу достигается путем включения каждого в проект со своим заданием. Развитие умения обрабатывать различную информацию с </w:t>
      </w:r>
    </w:p>
    <w:p w14:paraId="0F36103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помощью специальных редакторов достигается в процессе самостоятельной работы каждого школьника над индивидуальным заданием. Новизна заключается в освоении современных </w:t>
      </w:r>
    </w:p>
    <w:p w14:paraId="1AF74F7F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телевизионных устройств и программных продуктов. </w:t>
      </w:r>
    </w:p>
    <w:p w14:paraId="1CA6C96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Воспитательный потенциал</w:t>
      </w:r>
    </w:p>
    <w:p w14:paraId="0191962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Развитие творческих интересов детей.</w:t>
      </w:r>
    </w:p>
    <w:p w14:paraId="65A0A01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Возможность выявить у детей потенциальныее возмодности и интересы, помочь им в их реализации.</w:t>
      </w:r>
    </w:p>
    <w:p w14:paraId="28F5073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Организация межличностных отношений в классе</w:t>
      </w:r>
    </w:p>
    <w:p w14:paraId="043C1A0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Развитие способности ребёнка:</w:t>
      </w:r>
    </w:p>
    <w:p w14:paraId="23EA039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96" w:afterAutospacing="0" w:line="360" w:lineRule="auto"/>
        <w:ind w:left="0" w:hanging="360"/>
        <w:jc w:val="left"/>
        <w:rPr>
          <w:rFonts w:hint="default" w:ascii="Times New Roman" w:hAnsi="Times New Roman" w:eastAsia="var(--depot-font-size-text-m-pa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адекватно оценивать самого себя, свои индивидуальные особенности и возможности; </w:t>
      </w:r>
    </w:p>
    <w:p w14:paraId="001D0B4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 w:line="360" w:lineRule="auto"/>
        <w:ind w:left="0" w:hanging="360"/>
        <w:jc w:val="left"/>
        <w:rPr>
          <w:rFonts w:hint="default" w:ascii="Times New Roman" w:hAnsi="Times New Roman" w:eastAsia="var(--depot-font-size-text-m-pa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надёжно ориентироваться в природном и социальном мире; </w:t>
      </w:r>
    </w:p>
    <w:p w14:paraId="3F174B6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 w:line="360" w:lineRule="auto"/>
        <w:ind w:left="0" w:hanging="360"/>
        <w:jc w:val="left"/>
        <w:rPr>
          <w:rFonts w:hint="default" w:ascii="Times New Roman" w:hAnsi="Times New Roman" w:eastAsia="var(--depot-font-size-text-m-pa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осмысленно принимать самостоятельные решения; </w:t>
      </w:r>
    </w:p>
    <w:p w14:paraId="5F1479B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 w:line="360" w:lineRule="auto"/>
        <w:ind w:left="0" w:hanging="360"/>
        <w:jc w:val="left"/>
        <w:rPr>
          <w:rFonts w:hint="default" w:ascii="Times New Roman" w:hAnsi="Times New Roman" w:eastAsia="var(--depot-font-size-text-m-pa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накапливать опыт индивидуальной и коллективной деятельности (творческой, исполнительской, репродуктивной); </w:t>
      </w:r>
    </w:p>
    <w:p w14:paraId="03F65A9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 w:line="360" w:lineRule="auto"/>
        <w:ind w:left="0" w:hanging="360"/>
        <w:jc w:val="left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применять полученный опыт в своей жизнедеятельности.</w:t>
      </w:r>
      <w:r>
        <w:rPr>
          <w:rFonts w:hint="default" w:ascii="var(--depot-font-size-text-m-pa" w:hAnsi="var(--depot-font-size-text-m-pa" w:eastAsia="var(--depot-font-size-text-m-pa" w:cs="var(--depot-font-size-text-m-p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 </w:t>
      </w:r>
    </w:p>
    <w:p w14:paraId="4D07333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</w:p>
    <w:p w14:paraId="5BD5E0CF">
      <w:pPr>
        <w:keepNext w:val="0"/>
        <w:keepLines w:val="0"/>
        <w:widowControl/>
        <w:numPr>
          <w:ilvl w:val="1"/>
          <w:numId w:val="2"/>
        </w:numPr>
        <w:suppressLineNumbers w:val="0"/>
        <w:spacing w:line="360" w:lineRule="auto"/>
        <w:ind w:left="2260" w:leftChars="0" w:hanging="720" w:firstLineChars="0"/>
        <w:jc w:val="center"/>
        <w:rPr>
          <w:rFonts w:hint="default" w:ascii="Times New Roman" w:hAnsi="Times New Roman" w:eastAsia="SimSun" w:cs="Times New Roman"/>
          <w:b/>
          <w:bCs/>
          <w:color w:val="181818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181818"/>
          <w:kern w:val="0"/>
          <w:sz w:val="28"/>
          <w:szCs w:val="28"/>
          <w:lang w:val="en-US" w:eastAsia="zh-CN" w:bidi="ar"/>
        </w:rPr>
        <w:t>Цель и задачи программы</w:t>
      </w:r>
    </w:p>
    <w:p w14:paraId="276B1DDA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Цель программы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развитие творческого мышления, </w:t>
      </w:r>
    </w:p>
    <w:p w14:paraId="1624E7E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коммуникативных качеств,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интеллектуальных </w:t>
      </w:r>
    </w:p>
    <w:p w14:paraId="1E8949A4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способностей и нравственных ориентиров личности в процессе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создания фотоколлажей, видеофильмов, изучения лучших образцов экранной культуры. </w:t>
      </w:r>
    </w:p>
    <w:p w14:paraId="7EEF82EF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Задачи: </w:t>
      </w:r>
    </w:p>
    <w:p w14:paraId="2AA8716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Обучающие: </w:t>
      </w:r>
    </w:p>
    <w:p w14:paraId="5E82C88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ознакомление с основами фото-видео творчества, жанрами и направлениями развития мирового кино, телевидения; </w:t>
      </w:r>
    </w:p>
    <w:p w14:paraId="7479CA31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обучение основам сценарного мастерства; обучение основам фото-видеосъѐмки, видеомонтажа, музыкального сопровождения и </w:t>
      </w:r>
    </w:p>
    <w:p w14:paraId="0CC8BF5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озвучивания видеофильма; овладение основами телережиссуры. </w:t>
      </w:r>
    </w:p>
    <w:p w14:paraId="04B5A7BB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Развивающие: </w:t>
      </w:r>
    </w:p>
    <w:p w14:paraId="05C817F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развитие способности к самовыражению и образному восприятию окружающего мира; развитие познавательных способностей обучающихся; развитие устойчивого интереса к фото-киноискусству; </w:t>
      </w:r>
    </w:p>
    <w:p w14:paraId="5670D72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развитие творческих способностей и художественного вкуса. </w:t>
      </w:r>
    </w:p>
    <w:p w14:paraId="1963FBDA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Воспитательные: </w:t>
      </w:r>
    </w:p>
    <w:p w14:paraId="2E6568E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развитие общей культуры и поведенческой этики; </w:t>
      </w:r>
    </w:p>
    <w:p w14:paraId="422E0FED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создание психо - эмоционального комфорта общения в группе; </w:t>
      </w:r>
    </w:p>
    <w:p w14:paraId="112AF51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развитие умения оценивать собственные возможности и работать в творческой группе; воспитание личностных качеств: трудолюбия, порядочности, ответственности, аккуратности; </w:t>
      </w:r>
    </w:p>
    <w:p w14:paraId="3B384D0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воспитание нравственных ориентиров.</w:t>
      </w:r>
    </w:p>
    <w:p w14:paraId="3A8DC93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1540" w:left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1.3 .Возраст детей, учавствующих в реализации данной программы. </w:t>
      </w:r>
    </w:p>
    <w:p w14:paraId="649E4A62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Возраст детей, участвующих в реализации данной дополнительной образовательной программы – обучающиеся 11-17 лет </w:t>
      </w:r>
    </w:p>
    <w:p w14:paraId="5848E333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Сроки реализации программы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 w14:paraId="12F22574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Сроки реализации дополнительной образовательной программы – 1 год, объем программы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32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час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год. Режим занятий по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академическ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ому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час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1раз в неделю. </w:t>
      </w:r>
    </w:p>
    <w:p w14:paraId="33AF9BDB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Образовательная программа состоит из тематических модулей с максимальной практической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составляющей и формирующих именно те компетенции, которые действительно необходимы обучающимся. Занятия проводятся в группах постоянного состава. Допускается деление групп на подгруппы для реализации учебных целей и личностно-ориентированного подхода. </w:t>
      </w:r>
    </w:p>
    <w:p w14:paraId="5D3C7DA2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Образовательная деятельность осуществляется в компьютерном классе, соответствующем современным требованиям к организации обучения и требованиям техники безопасности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 w14:paraId="542A9666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1.4.Планируемые результаты</w:t>
      </w:r>
    </w:p>
    <w:p w14:paraId="460D60F8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Личностные результаты: </w:t>
      </w:r>
    </w:p>
    <w:p w14:paraId="6D571286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Объективная самооценка, тактичность и доброжелательность в оценке чужой деятельности; </w:t>
      </w:r>
    </w:p>
    <w:p w14:paraId="338E9498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Ответственность и дисциплинированность; </w:t>
      </w:r>
    </w:p>
    <w:p w14:paraId="0C8B5DC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Художественный вкус, культура работы с визуальной информацией; </w:t>
      </w:r>
    </w:p>
    <w:p w14:paraId="2EE20E21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Ранняя профориентация </w:t>
      </w:r>
    </w:p>
    <w:p w14:paraId="352E7CC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Метапредметные результаты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 w14:paraId="0FAF9185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развиты зрительная, слуховая память, внимание, наблюдательность, пространственное </w:t>
      </w:r>
    </w:p>
    <w:p w14:paraId="2E61766D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воображение, ассоциативное мышление; </w:t>
      </w:r>
    </w:p>
    <w:p w14:paraId="6509286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понимание художественных образов и творческого воображения; </w:t>
      </w:r>
    </w:p>
    <w:p w14:paraId="0845324F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продуктивное сотрудничество (общение, взаимодействие) со сверстниками при решении задач; </w:t>
      </w:r>
    </w:p>
    <w:p w14:paraId="310CA12A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развитая, эмоциональная речь, умение строить развёрнутые высказывания; </w:t>
      </w:r>
    </w:p>
    <w:p w14:paraId="71991C1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умение делать анализ имеющейся информации; </w:t>
      </w:r>
    </w:p>
    <w:p w14:paraId="7DF67475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умение осуществлять информационную, познавательную практическую деятельность с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использованием различных средств коммуникации. </w:t>
      </w:r>
    </w:p>
    <w:p w14:paraId="56B2130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Предметные результаты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 w14:paraId="500B403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знают: </w:t>
      </w:r>
    </w:p>
    <w:p w14:paraId="2FD5AF9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принцип работы с информацией; </w:t>
      </w:r>
    </w:p>
    <w:p w14:paraId="3F08B2E2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 структурировании информации и представлении её в виде фото и видео архива; </w:t>
      </w:r>
    </w:p>
    <w:p w14:paraId="05AFCE61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специфику задач и функций телевидения, основных видов телепрограмм; </w:t>
      </w:r>
    </w:p>
    <w:p w14:paraId="0F3FC0DA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критерии качественной работы журналиста в студии и за её пределами; </w:t>
      </w:r>
    </w:p>
    <w:p w14:paraId="49228C04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законы и правила съемки; </w:t>
      </w:r>
    </w:p>
    <w:p w14:paraId="021FC1C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основу записи телевизионных программ; </w:t>
      </w:r>
    </w:p>
    <w:p w14:paraId="3654D6D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принцип работы программных пакетов нелинейного монтажа; </w:t>
      </w:r>
    </w:p>
    <w:p w14:paraId="63EEAA8F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правила монтажа; </w:t>
      </w:r>
    </w:p>
    <w:p w14:paraId="4EA6F47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основные этапы работы над видеофильмом; </w:t>
      </w:r>
    </w:p>
    <w:p w14:paraId="1A0A065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особенности мультимедийных программ и социальных медиа </w:t>
      </w:r>
    </w:p>
    <w:p w14:paraId="469EB4A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умеют: </w:t>
      </w:r>
    </w:p>
    <w:p w14:paraId="3AE8468F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вести фото- и видео- съёмку; </w:t>
      </w:r>
    </w:p>
    <w:p w14:paraId="5781465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последовательно вести работу; </w:t>
      </w:r>
    </w:p>
    <w:p w14:paraId="0540E73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четко и ясно излагать свои мысли; </w:t>
      </w:r>
    </w:p>
    <w:p w14:paraId="07B7F1F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сотрудничать со своими сверстниками и товарищами по объединению, оказывать помощь, </w:t>
      </w:r>
    </w:p>
    <w:p w14:paraId="777B89D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проявлять самостоятельность; </w:t>
      </w:r>
    </w:p>
    <w:p w14:paraId="78DC70C8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держаться перед камерой, микрофоном, на сцене; </w:t>
      </w:r>
    </w:p>
    <w:p w14:paraId="63C93651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монтировать короткометражный видеофильм. </w:t>
      </w:r>
    </w:p>
    <w:p w14:paraId="02554DA2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55839A5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 Учебно-тематический план дополнительной образовательной программы.</w:t>
      </w:r>
    </w:p>
    <w:p w14:paraId="46046C2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2.1.Тематическое планирование.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819"/>
        <w:gridCol w:w="2130"/>
        <w:gridCol w:w="2130"/>
      </w:tblGrid>
      <w:tr w14:paraId="37B8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40" w:type="dxa"/>
            <w:vMerge w:val="restart"/>
          </w:tcPr>
          <w:p w14:paraId="187E4E3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Раздел обучения</w:t>
            </w:r>
          </w:p>
        </w:tc>
        <w:tc>
          <w:tcPr>
            <w:tcW w:w="6079" w:type="dxa"/>
            <w:gridSpan w:val="3"/>
          </w:tcPr>
          <w:p w14:paraId="5EC0C3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14:paraId="66C5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40" w:type="dxa"/>
            <w:vMerge w:val="continue"/>
          </w:tcPr>
          <w:p w14:paraId="568F2E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19" w:type="dxa"/>
          </w:tcPr>
          <w:p w14:paraId="73DF56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30" w:type="dxa"/>
          </w:tcPr>
          <w:p w14:paraId="5FDB168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07EAD43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14:paraId="15CD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 w14:paraId="571C8B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Раздел 1. Введение в журналистику</w:t>
            </w:r>
          </w:p>
        </w:tc>
        <w:tc>
          <w:tcPr>
            <w:tcW w:w="1819" w:type="dxa"/>
          </w:tcPr>
          <w:p w14:paraId="0DC745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4</w:t>
            </w:r>
          </w:p>
        </w:tc>
        <w:tc>
          <w:tcPr>
            <w:tcW w:w="2130" w:type="dxa"/>
          </w:tcPr>
          <w:p w14:paraId="45BE05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</w:t>
            </w:r>
          </w:p>
        </w:tc>
        <w:tc>
          <w:tcPr>
            <w:tcW w:w="2130" w:type="dxa"/>
          </w:tcPr>
          <w:p w14:paraId="6CC30D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</w:tr>
      <w:tr w14:paraId="3864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 w14:paraId="198A11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Раздел 2. Основы композиции кадра </w:t>
            </w:r>
          </w:p>
        </w:tc>
        <w:tc>
          <w:tcPr>
            <w:tcW w:w="1819" w:type="dxa"/>
          </w:tcPr>
          <w:p w14:paraId="45A545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6</w:t>
            </w:r>
          </w:p>
        </w:tc>
        <w:tc>
          <w:tcPr>
            <w:tcW w:w="2130" w:type="dxa"/>
          </w:tcPr>
          <w:p w14:paraId="6E2039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</w:t>
            </w:r>
          </w:p>
        </w:tc>
        <w:tc>
          <w:tcPr>
            <w:tcW w:w="2130" w:type="dxa"/>
          </w:tcPr>
          <w:p w14:paraId="50C03A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</w:t>
            </w:r>
          </w:p>
        </w:tc>
      </w:tr>
      <w:tr w14:paraId="1F69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 w14:paraId="7C14BC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Раздел 3. Репортажная съемка </w:t>
            </w:r>
          </w:p>
        </w:tc>
        <w:tc>
          <w:tcPr>
            <w:tcW w:w="1819" w:type="dxa"/>
          </w:tcPr>
          <w:p w14:paraId="33D7E6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4</w:t>
            </w:r>
          </w:p>
        </w:tc>
        <w:tc>
          <w:tcPr>
            <w:tcW w:w="2130" w:type="dxa"/>
          </w:tcPr>
          <w:p w14:paraId="4EE519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2</w:t>
            </w:r>
          </w:p>
        </w:tc>
        <w:tc>
          <w:tcPr>
            <w:tcW w:w="2130" w:type="dxa"/>
          </w:tcPr>
          <w:p w14:paraId="0B369B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2</w:t>
            </w:r>
          </w:p>
        </w:tc>
      </w:tr>
      <w:tr w14:paraId="5EE8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 w14:paraId="2F0614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Раздел 4. Ведущий в кадре</w:t>
            </w:r>
          </w:p>
        </w:tc>
        <w:tc>
          <w:tcPr>
            <w:tcW w:w="1819" w:type="dxa"/>
          </w:tcPr>
          <w:p w14:paraId="12F332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6</w:t>
            </w:r>
          </w:p>
        </w:tc>
        <w:tc>
          <w:tcPr>
            <w:tcW w:w="2130" w:type="dxa"/>
          </w:tcPr>
          <w:p w14:paraId="7B03AB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2130" w:type="dxa"/>
          </w:tcPr>
          <w:p w14:paraId="4DBFF2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5</w:t>
            </w:r>
          </w:p>
        </w:tc>
      </w:tr>
      <w:tr w14:paraId="2CD3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 w14:paraId="5E5D3C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Раздел 5.Интервью</w:t>
            </w:r>
          </w:p>
        </w:tc>
        <w:tc>
          <w:tcPr>
            <w:tcW w:w="1819" w:type="dxa"/>
          </w:tcPr>
          <w:p w14:paraId="02A5BD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8</w:t>
            </w:r>
          </w:p>
        </w:tc>
        <w:tc>
          <w:tcPr>
            <w:tcW w:w="2130" w:type="dxa"/>
          </w:tcPr>
          <w:p w14:paraId="2A7B63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2</w:t>
            </w:r>
          </w:p>
        </w:tc>
        <w:tc>
          <w:tcPr>
            <w:tcW w:w="2130" w:type="dxa"/>
          </w:tcPr>
          <w:p w14:paraId="73DB93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6</w:t>
            </w:r>
          </w:p>
        </w:tc>
      </w:tr>
      <w:tr w14:paraId="1C2E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440" w:type="dxa"/>
          </w:tcPr>
          <w:p w14:paraId="4D7931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Раздел 6. Основы видеомонтажа </w:t>
            </w:r>
          </w:p>
        </w:tc>
        <w:tc>
          <w:tcPr>
            <w:tcW w:w="1819" w:type="dxa"/>
          </w:tcPr>
          <w:p w14:paraId="0EF1E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4</w:t>
            </w:r>
          </w:p>
        </w:tc>
        <w:tc>
          <w:tcPr>
            <w:tcW w:w="2130" w:type="dxa"/>
          </w:tcPr>
          <w:p w14:paraId="4A2E7B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2</w:t>
            </w:r>
          </w:p>
        </w:tc>
        <w:tc>
          <w:tcPr>
            <w:tcW w:w="2130" w:type="dxa"/>
          </w:tcPr>
          <w:p w14:paraId="4039B1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2</w:t>
            </w:r>
          </w:p>
        </w:tc>
      </w:tr>
      <w:tr w14:paraId="109C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 w14:paraId="4896DA5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Итого </w:t>
            </w:r>
          </w:p>
        </w:tc>
        <w:tc>
          <w:tcPr>
            <w:tcW w:w="1819" w:type="dxa"/>
          </w:tcPr>
          <w:p w14:paraId="401C8F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32</w:t>
            </w:r>
          </w:p>
        </w:tc>
        <w:tc>
          <w:tcPr>
            <w:tcW w:w="2130" w:type="dxa"/>
          </w:tcPr>
          <w:p w14:paraId="1C0420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13</w:t>
            </w:r>
          </w:p>
        </w:tc>
        <w:tc>
          <w:tcPr>
            <w:tcW w:w="2130" w:type="dxa"/>
          </w:tcPr>
          <w:p w14:paraId="75CDA2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19</w:t>
            </w:r>
          </w:p>
        </w:tc>
      </w:tr>
    </w:tbl>
    <w:p w14:paraId="5AA620DB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DBD704B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2.1. Учебно - тематический план.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9E4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40" w:type="dxa"/>
            <w:vMerge w:val="restart"/>
          </w:tcPr>
          <w:p w14:paraId="7702A33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Раздел обучения </w:t>
            </w:r>
          </w:p>
        </w:tc>
        <w:tc>
          <w:tcPr>
            <w:tcW w:w="5682" w:type="dxa"/>
            <w:gridSpan w:val="2"/>
          </w:tcPr>
          <w:p w14:paraId="61729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Всего часов</w:t>
            </w:r>
          </w:p>
        </w:tc>
      </w:tr>
      <w:tr w14:paraId="6B8E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840" w:type="dxa"/>
            <w:vMerge w:val="continue"/>
          </w:tcPr>
          <w:p w14:paraId="3ABB2CD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 w14:paraId="2F69C4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Теория </w:t>
            </w:r>
          </w:p>
        </w:tc>
        <w:tc>
          <w:tcPr>
            <w:tcW w:w="2841" w:type="dxa"/>
          </w:tcPr>
          <w:p w14:paraId="4B8F5B8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Практика </w:t>
            </w:r>
          </w:p>
        </w:tc>
      </w:tr>
      <w:tr w14:paraId="2939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66094F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Раздел 1. Введение в журналистику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( 4 часа ) </w:t>
            </w:r>
          </w:p>
        </w:tc>
      </w:tr>
      <w:tr w14:paraId="0A86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D703BF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1. Функции ТВ, информация.</w:t>
            </w:r>
          </w:p>
        </w:tc>
        <w:tc>
          <w:tcPr>
            <w:tcW w:w="2841" w:type="dxa"/>
          </w:tcPr>
          <w:p w14:paraId="375B74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51440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22C1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BB7D6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2. История ТВ, тенденции развития.</w:t>
            </w:r>
          </w:p>
        </w:tc>
        <w:tc>
          <w:tcPr>
            <w:tcW w:w="2841" w:type="dxa"/>
          </w:tcPr>
          <w:p w14:paraId="184976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0C15F5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2CE1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18BAB1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Тема 3.Професии в журналистике </w:t>
            </w:r>
          </w:p>
        </w:tc>
        <w:tc>
          <w:tcPr>
            <w:tcW w:w="2841" w:type="dxa"/>
          </w:tcPr>
          <w:p w14:paraId="289334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2841" w:type="dxa"/>
          </w:tcPr>
          <w:p w14:paraId="065AD2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-</w:t>
            </w:r>
          </w:p>
        </w:tc>
      </w:tr>
      <w:tr w14:paraId="0DBB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 w14:paraId="0570AE8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4.Секреты успеха журналиста.</w:t>
            </w:r>
          </w:p>
        </w:tc>
        <w:tc>
          <w:tcPr>
            <w:tcW w:w="2841" w:type="dxa"/>
          </w:tcPr>
          <w:p w14:paraId="3190F5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2841" w:type="dxa"/>
          </w:tcPr>
          <w:p w14:paraId="479DEA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-</w:t>
            </w:r>
          </w:p>
        </w:tc>
      </w:tr>
      <w:tr w14:paraId="0B01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04A050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Раздел 2. Основы композиции кадра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 (6 часа)</w:t>
            </w:r>
          </w:p>
        </w:tc>
      </w:tr>
      <w:tr w14:paraId="30F2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36254F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5. Компоновка кадра.</w:t>
            </w:r>
          </w:p>
        </w:tc>
        <w:tc>
          <w:tcPr>
            <w:tcW w:w="2841" w:type="dxa"/>
          </w:tcPr>
          <w:p w14:paraId="53B2B9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1A2120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64BE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D97576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6. Композиционные приемы.</w:t>
            </w:r>
          </w:p>
        </w:tc>
        <w:tc>
          <w:tcPr>
            <w:tcW w:w="2841" w:type="dxa"/>
          </w:tcPr>
          <w:p w14:paraId="70A33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40D86C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443E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A2B6C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Тема 7. Объект в кадре. </w:t>
            </w:r>
          </w:p>
        </w:tc>
        <w:tc>
          <w:tcPr>
            <w:tcW w:w="2841" w:type="dxa"/>
          </w:tcPr>
          <w:p w14:paraId="36319F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10661E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2EF5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A6BFE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Тема 8. Свет.Экспозиции, выдержка </w:t>
            </w:r>
          </w:p>
        </w:tc>
        <w:tc>
          <w:tcPr>
            <w:tcW w:w="2841" w:type="dxa"/>
          </w:tcPr>
          <w:p w14:paraId="604265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1C6C20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7610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A261DB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9. Цвет(цветовые модели)</w:t>
            </w:r>
          </w:p>
        </w:tc>
        <w:tc>
          <w:tcPr>
            <w:tcW w:w="2841" w:type="dxa"/>
          </w:tcPr>
          <w:p w14:paraId="171307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521CBC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5046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6D0E5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10. Основные ошибки построения кадра</w:t>
            </w:r>
          </w:p>
        </w:tc>
        <w:tc>
          <w:tcPr>
            <w:tcW w:w="2841" w:type="dxa"/>
          </w:tcPr>
          <w:p w14:paraId="45E1F2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6AD41C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4A24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598EB2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Раздел 3. Репортажная съемка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 ( 3 часа) </w:t>
            </w:r>
          </w:p>
        </w:tc>
      </w:tr>
      <w:tr w14:paraId="055B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CFCC09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11. Репортаж как основа телепрограммы</w:t>
            </w:r>
          </w:p>
        </w:tc>
        <w:tc>
          <w:tcPr>
            <w:tcW w:w="2841" w:type="dxa"/>
          </w:tcPr>
          <w:p w14:paraId="768B72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2841" w:type="dxa"/>
          </w:tcPr>
          <w:p w14:paraId="14E0D4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-</w:t>
            </w:r>
          </w:p>
        </w:tc>
      </w:tr>
      <w:tr w14:paraId="752E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C87B0B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12. Структура репортажа (сюжета)</w:t>
            </w:r>
          </w:p>
        </w:tc>
        <w:tc>
          <w:tcPr>
            <w:tcW w:w="2841" w:type="dxa"/>
          </w:tcPr>
          <w:p w14:paraId="5911EF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2841" w:type="dxa"/>
          </w:tcPr>
          <w:p w14:paraId="74F100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-</w:t>
            </w:r>
          </w:p>
        </w:tc>
      </w:tr>
      <w:tr w14:paraId="0B7F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334C9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Тема 13. Сторителлинг </w:t>
            </w:r>
          </w:p>
        </w:tc>
        <w:tc>
          <w:tcPr>
            <w:tcW w:w="2841" w:type="dxa"/>
          </w:tcPr>
          <w:p w14:paraId="7FC955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-</w:t>
            </w:r>
          </w:p>
        </w:tc>
        <w:tc>
          <w:tcPr>
            <w:tcW w:w="2841" w:type="dxa"/>
          </w:tcPr>
          <w:p w14:paraId="47C852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</w:tr>
      <w:tr w14:paraId="1552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7244E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Раздел 4. Ведущий в кадре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( 5 часа) </w:t>
            </w:r>
          </w:p>
        </w:tc>
      </w:tr>
      <w:tr w14:paraId="048F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E4AC1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14. Имидж ведущего</w:t>
            </w:r>
          </w:p>
        </w:tc>
        <w:tc>
          <w:tcPr>
            <w:tcW w:w="2841" w:type="dxa"/>
          </w:tcPr>
          <w:p w14:paraId="4C3119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5FD9E2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46EA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EEE70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Тема 15. Репортер в кадре </w:t>
            </w:r>
          </w:p>
        </w:tc>
        <w:tc>
          <w:tcPr>
            <w:tcW w:w="2841" w:type="dxa"/>
          </w:tcPr>
          <w:p w14:paraId="69FB4E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-</w:t>
            </w:r>
          </w:p>
        </w:tc>
        <w:tc>
          <w:tcPr>
            <w:tcW w:w="2841" w:type="dxa"/>
          </w:tcPr>
          <w:p w14:paraId="13809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2</w:t>
            </w:r>
          </w:p>
        </w:tc>
      </w:tr>
      <w:tr w14:paraId="0FB3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0378F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16. Виды и  формы речи,мелодика, дикция</w:t>
            </w:r>
          </w:p>
        </w:tc>
        <w:tc>
          <w:tcPr>
            <w:tcW w:w="2841" w:type="dxa"/>
          </w:tcPr>
          <w:p w14:paraId="55AAE8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108062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15AB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B2CC1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Тема 17. Текст в кадре. Текст за кадром </w:t>
            </w:r>
          </w:p>
        </w:tc>
        <w:tc>
          <w:tcPr>
            <w:tcW w:w="2841" w:type="dxa"/>
          </w:tcPr>
          <w:p w14:paraId="0FC3CC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-</w:t>
            </w:r>
          </w:p>
        </w:tc>
        <w:tc>
          <w:tcPr>
            <w:tcW w:w="2841" w:type="dxa"/>
          </w:tcPr>
          <w:p w14:paraId="3898A3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</w:tr>
      <w:tr w14:paraId="3909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top"/>
          </w:tcPr>
          <w:p w14:paraId="1D9E26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Раздел 5.Интервью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ru-RU" w:eastAsia="zh-CN" w:bidi="ar"/>
              </w:rPr>
              <w:t xml:space="preserve">( 8 часов) </w:t>
            </w:r>
          </w:p>
        </w:tc>
      </w:tr>
      <w:tr w14:paraId="3117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AA4B1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Тема 18. Виды интервью </w:t>
            </w:r>
          </w:p>
        </w:tc>
        <w:tc>
          <w:tcPr>
            <w:tcW w:w="2841" w:type="dxa"/>
          </w:tcPr>
          <w:p w14:paraId="4A2F47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2841" w:type="dxa"/>
          </w:tcPr>
          <w:p w14:paraId="00E19F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</w:tr>
      <w:tr w14:paraId="3B97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5C538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19. Особенности съемки интервью</w:t>
            </w:r>
          </w:p>
        </w:tc>
        <w:tc>
          <w:tcPr>
            <w:tcW w:w="2841" w:type="dxa"/>
          </w:tcPr>
          <w:p w14:paraId="21B6F3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68FF7F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7069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85F843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20.Взаимодействие на съемочной площадке</w:t>
            </w:r>
          </w:p>
        </w:tc>
        <w:tc>
          <w:tcPr>
            <w:tcW w:w="2841" w:type="dxa"/>
          </w:tcPr>
          <w:p w14:paraId="269D77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</w:t>
            </w:r>
          </w:p>
        </w:tc>
        <w:tc>
          <w:tcPr>
            <w:tcW w:w="2841" w:type="dxa"/>
          </w:tcPr>
          <w:p w14:paraId="025C62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</w:tr>
      <w:tr w14:paraId="3650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E0F9EE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Тема 21. Структура интервью, подготовка текстов </w:t>
            </w:r>
          </w:p>
        </w:tc>
        <w:tc>
          <w:tcPr>
            <w:tcW w:w="2841" w:type="dxa"/>
          </w:tcPr>
          <w:p w14:paraId="5B8B8D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38FF61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1.5</w:t>
            </w:r>
          </w:p>
        </w:tc>
      </w:tr>
      <w:tr w14:paraId="0251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C75D7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Тема 22. Съемка интервью с реальными героями. </w:t>
            </w:r>
          </w:p>
        </w:tc>
        <w:tc>
          <w:tcPr>
            <w:tcW w:w="2841" w:type="dxa"/>
          </w:tcPr>
          <w:p w14:paraId="21669D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-</w:t>
            </w:r>
          </w:p>
        </w:tc>
        <w:tc>
          <w:tcPr>
            <w:tcW w:w="2841" w:type="dxa"/>
          </w:tcPr>
          <w:p w14:paraId="3BF5C9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2</w:t>
            </w:r>
          </w:p>
        </w:tc>
      </w:tr>
      <w:tr w14:paraId="412C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top"/>
          </w:tcPr>
          <w:p w14:paraId="42C137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Раздел 6. Основы видеомонтажа</w:t>
            </w:r>
          </w:p>
        </w:tc>
      </w:tr>
      <w:tr w14:paraId="7639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D5CECB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Тема 23.Основы нелинейного монтажа </w:t>
            </w:r>
          </w:p>
        </w:tc>
        <w:tc>
          <w:tcPr>
            <w:tcW w:w="2841" w:type="dxa"/>
          </w:tcPr>
          <w:p w14:paraId="2AA34A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2B90FF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  <w:tr w14:paraId="5A59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000468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24. Монтажный план, раскадровка</w:t>
            </w:r>
          </w:p>
        </w:tc>
        <w:tc>
          <w:tcPr>
            <w:tcW w:w="2841" w:type="dxa"/>
          </w:tcPr>
          <w:p w14:paraId="343B72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2841" w:type="dxa"/>
          </w:tcPr>
          <w:p w14:paraId="74683F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  <w:p w14:paraId="3FA68E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  <w:tr w14:paraId="3EAD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12E3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25. Видеоряд и аудиоряд.</w:t>
            </w:r>
          </w:p>
        </w:tc>
        <w:tc>
          <w:tcPr>
            <w:tcW w:w="2841" w:type="dxa"/>
          </w:tcPr>
          <w:p w14:paraId="3990FB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2841" w:type="dxa"/>
          </w:tcPr>
          <w:p w14:paraId="4CA441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</w:tr>
      <w:tr w14:paraId="1D787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AA42F0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Тема 26. Внутрикадровый и межкадровый монтаж. Итоговое занятие.</w:t>
            </w:r>
          </w:p>
        </w:tc>
        <w:tc>
          <w:tcPr>
            <w:tcW w:w="2841" w:type="dxa"/>
          </w:tcPr>
          <w:p w14:paraId="5E67E2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  <w:tc>
          <w:tcPr>
            <w:tcW w:w="2841" w:type="dxa"/>
          </w:tcPr>
          <w:p w14:paraId="186F2F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0.5</w:t>
            </w:r>
          </w:p>
        </w:tc>
      </w:tr>
    </w:tbl>
    <w:p w14:paraId="6D30853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5453574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744AC3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3.Содержание курса учебных занятий.</w:t>
      </w:r>
    </w:p>
    <w:p w14:paraId="6C9E2951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C27EABF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Раздел 1. Введение в журналистику. </w:t>
      </w:r>
    </w:p>
    <w:p w14:paraId="697D925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1. Вводное занятие. </w:t>
      </w:r>
    </w:p>
    <w:p w14:paraId="2D5E3E0F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Назначение и функции СМИ. Информация и ее источники (документы,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редметно-вещевая среда, человек, наблюдение и эксперимент). </w:t>
      </w:r>
    </w:p>
    <w:p w14:paraId="72EF5A5F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Поиск информации по заданному запросу в разных источниках. Работа индивидуально и в группах. </w:t>
      </w:r>
    </w:p>
    <w:p w14:paraId="5C360EB2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2. История телевидения, тенденции развития. Инфотеймент </w:t>
      </w:r>
    </w:p>
    <w:p w14:paraId="6F1A3428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Краткая история телевидения (от диктора до онлайн - телевидения) Возникновение, функции, специфика инфотеймента (информация и развлечение).Приемы и способы воздействия инфотеймента. </w:t>
      </w:r>
    </w:p>
    <w:p w14:paraId="26B545AB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Тема3. Профессии в журналистике </w:t>
      </w:r>
    </w:p>
    <w:p w14:paraId="7EC6914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Съемочная группа: корреспондент, оператор, монтажер. Универсальный журналист. </w:t>
      </w:r>
    </w:p>
    <w:p w14:paraId="2F700183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Анализ журналистских работ </w:t>
      </w:r>
    </w:p>
    <w:p w14:paraId="0B4BCBB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Тема4.Секретыуспехажурналиста,журналистскаяэтика </w:t>
      </w:r>
    </w:p>
    <w:p w14:paraId="6947DA0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</w:p>
    <w:p w14:paraId="10B1916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Пресс-релиз. Актуальность, информативность, краткость, достоверность, масштабность, простота подачи материала. Журналистская этика, индивидуальная и коллективная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ответственность. </w:t>
      </w:r>
    </w:p>
    <w:p w14:paraId="3734A59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Анализ журналистских работ </w:t>
      </w:r>
    </w:p>
    <w:p w14:paraId="03969ED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Раздел 2.Основы композиции кадра </w:t>
      </w:r>
    </w:p>
    <w:p w14:paraId="51178CD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5. Компоновка кадра </w:t>
      </w:r>
    </w:p>
    <w:p w14:paraId="25309FE4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Смысловая и декоративная компоновка кадра. План (дальний, средний, крупный, детали). Ракурс. Наполненность кадра, «воздух». </w:t>
      </w:r>
    </w:p>
    <w:p w14:paraId="0BE57D5B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Выполнение снимков с разными заданными параметрами. </w:t>
      </w:r>
    </w:p>
    <w:p w14:paraId="3593138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6. Композиционные приемы </w:t>
      </w:r>
    </w:p>
    <w:p w14:paraId="1582281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Сюжетный центр и равновесие. Композиционные приемы: перспектива, правило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третей, золотого сечения, диагоналей. </w:t>
      </w:r>
    </w:p>
    <w:p w14:paraId="18FDD6A8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Выполнение снимков с разными заданными параметрами. </w:t>
      </w:r>
    </w:p>
    <w:p w14:paraId="175F652D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7. Объект в кадре </w:t>
      </w:r>
    </w:p>
    <w:p w14:paraId="68DD0308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Главные и второстепенные объекты композиции. Задний план. </w:t>
      </w:r>
    </w:p>
    <w:p w14:paraId="76E2710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Выполнение снимков с разными заданными параметрами. </w:t>
      </w:r>
    </w:p>
    <w:p w14:paraId="618C40CB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8. Свет. Экспозиция. Выдержка, ISO </w:t>
      </w:r>
    </w:p>
    <w:p w14:paraId="5C1477EB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Источники света (рисующий, заполняющий, моделирующий, контровой). Мягкий и жесткий свет. Выдержка и диафрагма. Изменение экспозиции. Режимы экспонирования: приоритет диафрагмы, выдержки, светочувствительности </w:t>
      </w:r>
    </w:p>
    <w:p w14:paraId="269E46BA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Выполнение снимков в разных условиях освещенности. Работа индивидуально. </w:t>
      </w:r>
    </w:p>
    <w:p w14:paraId="2B5EB654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9. Цвет и свет в фотографии </w:t>
      </w:r>
    </w:p>
    <w:p w14:paraId="5C8E5972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Теории организации и цвета, (цветовая модель RGB, цветовая модель CMYK). </w:t>
      </w:r>
    </w:p>
    <w:p w14:paraId="24A61E44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10. Основные ошибки построения кадра </w:t>
      </w:r>
    </w:p>
    <w:p w14:paraId="5F06C3AA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«Разбор» фотографий, сделанных учащимися, а также подобранных в сети интернет. </w:t>
      </w:r>
    </w:p>
    <w:p w14:paraId="4C362C85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Самые распространенные ошибки: обрезанные части объекта фотографии, нарушение пропорций тела, заваливание горизонта, посторонний объект в кадре, несбалансированная, пустая или перегруженная композиция </w:t>
      </w:r>
    </w:p>
    <w:p w14:paraId="7DB17835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Раздел 3. Репортажная съемка </w:t>
      </w:r>
    </w:p>
    <w:p w14:paraId="154A405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11. Репортаж как основа телепрограммы </w:t>
      </w:r>
    </w:p>
    <w:p w14:paraId="7DDCF64F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Понятие «репортаж», цель репортажа, количество материала. Требования к видеоряду. </w:t>
      </w:r>
    </w:p>
    <w:p w14:paraId="2F0641C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Монтажная фраза. </w:t>
      </w:r>
    </w:p>
    <w:p w14:paraId="2F482F83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12. Структура репортажа (сюжета) </w:t>
      </w:r>
    </w:p>
    <w:p w14:paraId="13A46CD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Элементы репортажа: стенд-ап, синхрон, лайф, блиц, закадровый текст.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</w:p>
    <w:p w14:paraId="481C928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Создание репортажей разных тематик. Работа в группах. Съемка стенд-ап и стенд-ап-действие. </w:t>
      </w:r>
    </w:p>
    <w:p w14:paraId="568D8C12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13. Сторителлинг </w:t>
      </w:r>
    </w:p>
    <w:p w14:paraId="1202A535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Понятие и особенности сторителлинга. </w:t>
      </w:r>
    </w:p>
    <w:p w14:paraId="20EDC7F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«Разбор» готовой истории, поиск приемов, которые позволяют удерживать внимание зрителей. </w:t>
      </w:r>
    </w:p>
    <w:p w14:paraId="1A6FD69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Раздел 4. Ведущий в кадре </w:t>
      </w:r>
    </w:p>
    <w:p w14:paraId="319ACAF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14. Имидж ведущего. </w:t>
      </w:r>
    </w:p>
    <w:p w14:paraId="32FFAEE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Образ и имидж: различия и сходство. Методика создания имиджа. </w:t>
      </w:r>
    </w:p>
    <w:p w14:paraId="6FBD7F2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Сравнение работы ведущих разных программ (новости, ток-шоу, радиопрограмма, творческие вечера, концерты, праздники и т.п.). </w:t>
      </w:r>
    </w:p>
    <w:p w14:paraId="35283F9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15. Репортер в кадре. </w:t>
      </w:r>
    </w:p>
    <w:p w14:paraId="26EB4C9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Телеведущий как субъект общения. </w:t>
      </w:r>
    </w:p>
    <w:p w14:paraId="65271D35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Работа перед камерой. Работа с микрофоном. Выбор плана при съемке человека,«говорящий» фон. Съемка по-крупности (кадрирование). Съемка взаимодействующих объектов. </w:t>
      </w:r>
    </w:p>
    <w:p w14:paraId="4E65CF3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16 .Виды и формы речи, мелодика, дикция. </w:t>
      </w:r>
    </w:p>
    <w:p w14:paraId="02705D7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Устная и письменная речь, монолог и диалог. Точность и чистота речи. Интонационная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выразительность речи и артикуляционного аппарата. Понятие темпа и ритма речи. Понятие мелодики русского языка. </w:t>
      </w:r>
    </w:p>
    <w:p w14:paraId="19B1B37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Совершенствование норм произношения. Работа над дикторским произношением. </w:t>
      </w:r>
    </w:p>
    <w:p w14:paraId="23D451AB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Работа над исправлением речевых недостатков на материале скороговорок. </w:t>
      </w:r>
    </w:p>
    <w:p w14:paraId="7D459AE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17. Текст в кадре и за кадром </w:t>
      </w:r>
    </w:p>
    <w:p w14:paraId="33A7D87A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Логичность речи </w:t>
      </w:r>
    </w:p>
    <w:p w14:paraId="1DC90051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Написание текстов к репортажам разных тематик и структур. Съемка текста в кадре. </w:t>
      </w:r>
    </w:p>
    <w:p w14:paraId="16EB7525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Запись закадрового текста. Работа с микрофоном. </w:t>
      </w:r>
    </w:p>
    <w:p w14:paraId="58885A6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Раздел 5. Интервью </w:t>
      </w:r>
    </w:p>
    <w:p w14:paraId="5D9C51AA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Тема 18. Виды интервью </w:t>
      </w:r>
    </w:p>
    <w:p w14:paraId="5F1702B3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Виды интервью по целям (информационное, аналитическое, оперативное, портретное, интервью-расследование). Интервью в СМИ (диалог, монолог, беседа, коллективное интервью, анкета, блиц-опрос). </w:t>
      </w:r>
    </w:p>
    <w:p w14:paraId="0E714E85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написание интервью как самостоятельного сюжета. Съемка интервью. </w:t>
      </w:r>
    </w:p>
    <w:p w14:paraId="4F08976A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Тема 19. Особенности съемки интервью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Расположение объектов в кадре. Правило восьмерки. Принцип оси. </w:t>
      </w:r>
    </w:p>
    <w:p w14:paraId="07F72FC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Съемка интервью-диалога. </w:t>
      </w:r>
    </w:p>
    <w:p w14:paraId="625A077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Тема 20. Взаимодействие на съемочной площадке </w:t>
      </w:r>
    </w:p>
    <w:p w14:paraId="6DBC4ECB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Взаимодействие репортера и оператора с одним или несколькими интервьюируемыми. </w:t>
      </w:r>
    </w:p>
    <w:p w14:paraId="7B110E43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Съемка разных видов интервью. </w:t>
      </w:r>
    </w:p>
    <w:p w14:paraId="1E97044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21. Структура интервью, подготовка текстов </w:t>
      </w:r>
    </w:p>
    <w:p w14:paraId="67AB4C8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Основа интервью–вопросы: закрытые, открытые, альтернативные, простые и сложные, наводящие, уточняющие, обосновывающие, проблемные, управляющие. </w:t>
      </w:r>
    </w:p>
    <w:p w14:paraId="5B1DDFFD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Написание интервью. Комбинирование разных типов вопросов в зависимости от цели интервью. </w:t>
      </w:r>
    </w:p>
    <w:p w14:paraId="42C769A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22. Съемка интервью с реальными героями </w:t>
      </w:r>
    </w:p>
    <w:p w14:paraId="40DADA68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Обобщение пройденного материала </w:t>
      </w:r>
    </w:p>
    <w:p w14:paraId="697832FD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Съемка интервью на выбор (диалог/коллективное интервью) </w:t>
      </w:r>
    </w:p>
    <w:p w14:paraId="5B124664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Раздел 6. Основы видеомонтажа </w:t>
      </w:r>
    </w:p>
    <w:p w14:paraId="3EAC414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23. Основы нелинейного монтажа </w:t>
      </w:r>
    </w:p>
    <w:p w14:paraId="558979E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Технология нелинейноговидеомонтажа. Программы для видеомонтажа. Принцип работы и основные инструменты программ. </w:t>
      </w:r>
    </w:p>
    <w:p w14:paraId="2CBAECA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ru-RU" w:eastAsia="zh-CN" w:bidi="ar"/>
        </w:rPr>
        <w:t>-</w:t>
      </w:r>
    </w:p>
    <w:p w14:paraId="68E674F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24. Монтажный план, раскадровка. </w:t>
      </w:r>
    </w:p>
    <w:p w14:paraId="705EEB5D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Отработка исходного материала. Создание монтажного листа, монтажного плана сюжета. Раскадровка. </w:t>
      </w:r>
    </w:p>
    <w:p w14:paraId="1DF4F1E2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Составление монтажного плана будущего репортажа. </w:t>
      </w:r>
    </w:p>
    <w:p w14:paraId="542DDFB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25. Видеоряд и аудиоряд </w:t>
      </w:r>
    </w:p>
    <w:p w14:paraId="7D63F504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Аудиоряд – основа сюжета. Составляющие аудиоряда (лайф, закадровый текст, </w:t>
      </w:r>
    </w:p>
    <w:p w14:paraId="295B377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интершум, музыка). Правила построения видеоряда. Составляющие видеоряда (лайф, графика, титры). </w:t>
      </w:r>
    </w:p>
    <w:p w14:paraId="0FD11C7F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Монтаж сюжета (репортажа) </w:t>
      </w:r>
    </w:p>
    <w:p w14:paraId="0A03F66E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Тема 26. Внутрикадровый и межкадровый монтаж </w:t>
      </w:r>
    </w:p>
    <w:p w14:paraId="12A791EA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Теория.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Понятия и назначение, сходства и различия. </w:t>
      </w:r>
    </w:p>
    <w:p w14:paraId="389DC250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Практика.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Приемы создание иллюзии движения камеры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(внутрикадровый монтаж) </w:t>
      </w:r>
    </w:p>
    <w:p w14:paraId="6A8D8EB2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C1C1B6F">
      <w:pPr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условий.</w:t>
      </w:r>
    </w:p>
    <w:p w14:paraId="5531588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Условия реализации программы.</w:t>
      </w:r>
    </w:p>
    <w:p w14:paraId="15450526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eastAsia="Times New Roman" w:cs="Times New Roman"/>
          <w:b/>
          <w:bCs/>
          <w:iCs/>
          <w:color w:val="181818"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учебная комната, столы и стулья по количеству учащихся, доска магнитная, пособия и демонстрационные материалы, ноутбук, проектор, многофункциональное устройство, дополнительные развивающие материалы.</w:t>
      </w:r>
    </w:p>
    <w:p w14:paraId="543A8BAE">
      <w:pPr>
        <w:shd w:val="clear" w:color="auto" w:fill="FFFFFF"/>
        <w:spacing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</w:rPr>
        <w:t>Информационное обеспечение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(аудиозаписи музыки, интернет-источники);</w:t>
      </w:r>
    </w:p>
    <w:p w14:paraId="7E3D942E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FC3418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181818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4"/>
        </w:rPr>
        <w:t>Методические материалы.</w:t>
      </w:r>
    </w:p>
    <w:p w14:paraId="68CE3014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    Успешная реализация программы зависит от использования различных технологий, форм, приёмов и методов работы на развивающих занятиях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.</w:t>
      </w:r>
    </w:p>
    <w:p w14:paraId="2D8DD8D6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2066B94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BE258DB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C75C1E1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E3E955C">
      <w:pPr>
        <w:keepNext w:val="0"/>
        <w:keepLines w:val="0"/>
        <w:widowControl/>
        <w:suppressLineNumbers w:val="0"/>
        <w:spacing w:line="360" w:lineRule="auto"/>
        <w:jc w:val="center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Список литературы</w:t>
      </w:r>
    </w:p>
    <w:p w14:paraId="7DDF0A39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Для педагога </w:t>
      </w:r>
    </w:p>
    <w:p w14:paraId="5E16EFDE"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БелунцовВ.Звукнакомпьютере.Трюкииэффекты.-Питер,2005. </w:t>
      </w:r>
    </w:p>
    <w:p w14:paraId="2ED15990"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Василевский Ю.А.Практическая энциклопедия по технике аудио- и видеозаписи.М.1996. </w:t>
      </w:r>
    </w:p>
    <w:p w14:paraId="604E593E"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ОханянТ.Цифровойнелинейныймонтаж.М.:Мир,2001. </w:t>
      </w:r>
    </w:p>
    <w:p w14:paraId="1AF64E3F"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Келби Скотт. Система"великолепная семерка"дляAdobePhotoshopCS3.- </w:t>
      </w:r>
    </w:p>
    <w:p w14:paraId="5250BE6B"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М.:Вильямс,2011. –304с.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МилерсонД.Телевизионноепроизводство.М.:Флинта,2004. </w:t>
      </w:r>
    </w:p>
    <w:p w14:paraId="01407D97"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Милчев М.Л. Практическая энциклопедия цифровой фотографии. М. «Сова»,2004год. </w:t>
      </w:r>
    </w:p>
    <w:p w14:paraId="5ECFC854"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РивкинМ.Ю.ЯлюблювидеомонтажМ:2004год </w:t>
      </w:r>
    </w:p>
    <w:p w14:paraId="5656D605"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Гаскель Э. Снимаем цифровое кино, или Голливуд на дому </w:t>
      </w:r>
    </w:p>
    <w:p w14:paraId="06902976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А.Князев. Основы тележурналистики и телерепортажа </w:t>
      </w:r>
    </w:p>
    <w:p w14:paraId="4D62CC8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Для учащихся </w:t>
      </w:r>
    </w:p>
    <w:p w14:paraId="05AFC1F9">
      <w:pPr>
        <w:keepNext w:val="0"/>
        <w:keepLines w:val="0"/>
        <w:widowControl/>
        <w:numPr>
          <w:ilvl w:val="0"/>
          <w:numId w:val="5"/>
        </w:numPr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ЗалоговаЛ.А.Компьютернаяграфика.Элективныйкурс:Практикум- </w:t>
      </w:r>
    </w:p>
    <w:p w14:paraId="4912F7DF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М.:БИНОМ.Лабораториязнаний,2006г. </w:t>
      </w:r>
    </w:p>
    <w:p w14:paraId="5F61034D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2.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БудниковаН.А.Проект"Медиа-образованиевшколе"Copyright2001- </w:t>
      </w:r>
    </w:p>
    <w:p w14:paraId="4BA2CC11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2005.ФедерацияИнтернетОбразования. </w:t>
      </w:r>
    </w:p>
    <w:p w14:paraId="344CDB0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3.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Гаскель Э. Снимаем цифровое кино, или Голливуд на дому</w:t>
      </w:r>
    </w:p>
    <w:p w14:paraId="087EF393">
      <w:pPr>
        <w:numPr>
          <w:ilvl w:val="0"/>
          <w:numId w:val="0"/>
        </w:numPr>
        <w:rPr>
          <w:rFonts w:hint="default"/>
          <w:lang w:val="ru-RU"/>
        </w:rPr>
      </w:pPr>
    </w:p>
    <w:p w14:paraId="2603A899">
      <w:pPr>
        <w:pStyle w:val="8"/>
        <w:shd w:val="clear" w:color="auto" w:fill="FFFFFF"/>
        <w:spacing w:before="0" w:beforeAutospacing="0" w:after="109" w:afterAutospacing="0" w:line="360" w:lineRule="auto"/>
        <w:jc w:val="righ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/>
          <w:b/>
          <w:bCs/>
          <w:color w:val="000000"/>
          <w:sz w:val="28"/>
          <w:szCs w:val="15"/>
          <w:lang w:val="ru-RU"/>
        </w:rPr>
        <w:t xml:space="preserve">                             </w:t>
      </w:r>
      <w:r>
        <w:rPr>
          <w:b/>
          <w:bCs/>
          <w:color w:val="000000"/>
          <w:sz w:val="28"/>
          <w:szCs w:val="15"/>
        </w:rPr>
        <w:t>Приложение 1</w:t>
      </w:r>
      <w:r>
        <w:rPr>
          <w:rFonts w:hint="default"/>
          <w:b/>
          <w:bCs/>
          <w:color w:val="000000"/>
          <w:sz w:val="28"/>
          <w:szCs w:val="15"/>
          <w:lang w:val="ru-RU"/>
        </w:rPr>
        <w:t>.</w:t>
      </w:r>
    </w:p>
    <w:p w14:paraId="54BBD3D6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Формы аттестации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 Оценочные материалы.</w:t>
      </w:r>
    </w:p>
    <w:p w14:paraId="7CA79777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Для оценки результативности программы применяется входной, текущий и итоговый контроль. </w:t>
      </w:r>
    </w:p>
    <w:p w14:paraId="1795F22C"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Цель входного контроля–диагностика имеющихся знаний и умений учащихся. Текущий контроль применяется для оценки качества усвоения материала посредством творческих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заданий (педагогическое наблюдение). Итоговый контроль проводится в конце учебного года с целью определения уровня знаний, умений и навыков, приобретенных учащимся за период реализации дополнительной общеобразовательной общеразвивающей программы. Форма подведения итогов реализации программы – школьный кинофестиваль. Так же учащиеся в течение учебного года могут принимать участие в конкурсах различного уровня: районных, областных, всероссийских, международных. </w:t>
      </w:r>
    </w:p>
    <w:p w14:paraId="592384B1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AB0B822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AB55AD6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114E4085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001C4D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4B159C26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B1D60E2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B77F9"/>
    <w:multiLevelType w:val="singleLevel"/>
    <w:tmpl w:val="E67B77F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95E044A"/>
    <w:multiLevelType w:val="singleLevel"/>
    <w:tmpl w:val="695E044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66C4D00"/>
    <w:multiLevelType w:val="multilevel"/>
    <w:tmpl w:val="766C4D0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825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2384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61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028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4408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8176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2304" w:hanging="2160"/>
      </w:pPr>
      <w:rPr>
        <w:rFonts w:hint="default"/>
      </w:rPr>
    </w:lvl>
  </w:abstractNum>
  <w:abstractNum w:abstractNumId="3">
    <w:nsid w:val="7B7C0B9C"/>
    <w:multiLevelType w:val="singleLevel"/>
    <w:tmpl w:val="7B7C0B9C"/>
    <w:lvl w:ilvl="0" w:tentative="0">
      <w:start w:val="4"/>
      <w:numFmt w:val="decimal"/>
      <w:suff w:val="space"/>
      <w:lvlText w:val="%1."/>
      <w:lvlJc w:val="left"/>
    </w:lvl>
  </w:abstractNum>
  <w:abstractNum w:abstractNumId="4">
    <w:nsid w:val="7F071A17"/>
    <w:multiLevelType w:val="multilevel"/>
    <w:tmpl w:val="7F071A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150F5"/>
    <w:rsid w:val="1DB07CED"/>
    <w:rsid w:val="222537C9"/>
    <w:rsid w:val="31241DC6"/>
    <w:rsid w:val="5DE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2024-09-19T09:56:00Z</dcterms:created>
  <dc:creator>Lenovo</dc:creator>
  <cp:lastModifiedBy>Lenovo</cp:lastModifiedBy>
  <cp:lastPrinted>2024-10-08T11:06:00Z</cp:lastPrinted>
  <dcterms:modified xsi:type="dcterms:W3CDTF">2025-01-18T09:12:42Z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84F964F43BE14277A71A9F1770285B2A_12</vt:lpwstr>
  </property>
</Properties>
</file>